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865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 xml:space="preserve">МИНИСТЕРСТВО НАУКИ И ВЫСШЕГО ОБРАЗОВАНИЯ </w:t>
      </w:r>
    </w:p>
    <w:p w:rsidR="00D00865" w:rsidRPr="00D00865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D00865" w:rsidRPr="00D00865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D00865" w:rsidRPr="00D00865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«Ивановский государственный политехнический университет»</w:t>
      </w:r>
    </w:p>
    <w:p w:rsidR="00D00865" w:rsidRDefault="00D00865" w:rsidP="00D0086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0865">
        <w:rPr>
          <w:rFonts w:ascii="Times New Roman" w:hAnsi="Times New Roman" w:cs="Times New Roman"/>
          <w:b/>
          <w:bCs/>
          <w:sz w:val="28"/>
          <w:szCs w:val="28"/>
        </w:rPr>
        <w:t>Ивановский политехнический колледж</w:t>
      </w:r>
    </w:p>
    <w:p w:rsidR="00D00865" w:rsidRDefault="00D00865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0865" w:rsidRDefault="00D00865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225D6" w:rsidRDefault="005225D6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0865" w:rsidRDefault="00D00865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0865" w:rsidRPr="00D00865" w:rsidRDefault="00D0086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0865" w:rsidRPr="00AA64AD" w:rsidRDefault="00D00865" w:rsidP="00D00865">
      <w:pPr>
        <w:jc w:val="center"/>
        <w:rPr>
          <w:rFonts w:ascii="Times New Roman" w:hAnsi="Times New Roman" w:cs="Times New Roman"/>
          <w:sz w:val="28"/>
          <w:szCs w:val="28"/>
        </w:rPr>
      </w:pPr>
      <w:r w:rsidRPr="00AA64AD">
        <w:rPr>
          <w:rFonts w:ascii="Times New Roman" w:hAnsi="Times New Roman" w:cs="Times New Roman"/>
          <w:b/>
          <w:bCs/>
          <w:sz w:val="28"/>
          <w:szCs w:val="28"/>
        </w:rPr>
        <w:t>ФОНД ОЦЕНОЧНЫХ СРЕДСТВ</w:t>
      </w:r>
    </w:p>
    <w:p w:rsidR="00AA64AD" w:rsidRDefault="00D00865" w:rsidP="00AA64A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64AD">
        <w:rPr>
          <w:rFonts w:ascii="Times New Roman" w:hAnsi="Times New Roman" w:cs="Times New Roman"/>
          <w:b/>
          <w:bCs/>
          <w:sz w:val="28"/>
          <w:szCs w:val="28"/>
        </w:rPr>
        <w:t xml:space="preserve">по учебной дисциплине </w:t>
      </w:r>
    </w:p>
    <w:p w:rsidR="00AA64AD" w:rsidRPr="00AA64AD" w:rsidRDefault="00AA64AD" w:rsidP="00AA64A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A64AD" w:rsidRDefault="00BC7B54" w:rsidP="00AA64AD">
      <w:pPr>
        <w:jc w:val="center"/>
        <w:rPr>
          <w:rFonts w:ascii="Times New Roman" w:eastAsia="Segoe UI" w:hAnsi="Times New Roman" w:cs="Times New Roman"/>
          <w:b/>
          <w:bCs/>
          <w:caps/>
          <w:sz w:val="28"/>
          <w:szCs w:val="28"/>
        </w:rPr>
      </w:pPr>
      <w:r w:rsidRPr="00BC7B54">
        <w:rPr>
          <w:rFonts w:ascii="Times New Roman" w:eastAsia="Segoe UI" w:hAnsi="Times New Roman" w:cs="Times New Roman"/>
          <w:b/>
          <w:bCs/>
          <w:caps/>
          <w:sz w:val="28"/>
          <w:szCs w:val="28"/>
        </w:rPr>
        <w:t>ПП.</w:t>
      </w:r>
      <w:r w:rsidR="007333B0">
        <w:rPr>
          <w:rFonts w:ascii="Times New Roman" w:eastAsia="Segoe UI" w:hAnsi="Times New Roman" w:cs="Times New Roman"/>
          <w:b/>
          <w:bCs/>
          <w:caps/>
          <w:sz w:val="28"/>
          <w:szCs w:val="28"/>
        </w:rPr>
        <w:t>3</w:t>
      </w:r>
      <w:r w:rsidRPr="00BC7B54">
        <w:rPr>
          <w:rFonts w:ascii="Times New Roman" w:eastAsia="Segoe UI" w:hAnsi="Times New Roman" w:cs="Times New Roman"/>
          <w:b/>
          <w:bCs/>
          <w:caps/>
          <w:sz w:val="28"/>
          <w:szCs w:val="28"/>
        </w:rPr>
        <w:t>.1</w:t>
      </w:r>
      <w:r>
        <w:rPr>
          <w:rFonts w:ascii="Times New Roman" w:eastAsia="Segoe UI" w:hAnsi="Times New Roman" w:cs="Times New Roman"/>
          <w:b/>
          <w:bCs/>
          <w:caps/>
          <w:sz w:val="28"/>
          <w:szCs w:val="28"/>
        </w:rPr>
        <w:t xml:space="preserve"> </w:t>
      </w:r>
      <w:r w:rsidR="00594C77">
        <w:rPr>
          <w:rFonts w:ascii="Times New Roman" w:eastAsia="Segoe UI" w:hAnsi="Times New Roman" w:cs="Times New Roman"/>
          <w:b/>
          <w:bCs/>
          <w:caps/>
          <w:sz w:val="28"/>
          <w:szCs w:val="28"/>
        </w:rPr>
        <w:t xml:space="preserve">Производственная практика </w:t>
      </w:r>
    </w:p>
    <w:p w:rsidR="00AA64AD" w:rsidRPr="00AA64AD" w:rsidRDefault="00AA64AD" w:rsidP="00AA64A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64AD" w:rsidRPr="00AA64AD" w:rsidRDefault="00AA64AD" w:rsidP="00AA64AD">
      <w:pPr>
        <w:rPr>
          <w:rFonts w:ascii="Times New Roman" w:hAnsi="Times New Roman" w:cs="Times New Roman"/>
          <w:iCs/>
          <w:sz w:val="28"/>
          <w:szCs w:val="28"/>
        </w:rPr>
      </w:pPr>
      <w:r w:rsidRPr="00AA64AD">
        <w:rPr>
          <w:rFonts w:ascii="Times New Roman" w:hAnsi="Times New Roman" w:cs="Times New Roman"/>
          <w:iCs/>
          <w:sz w:val="28"/>
          <w:szCs w:val="28"/>
        </w:rPr>
        <w:t xml:space="preserve">Специальность - 09.02.09 Веб-разработка </w:t>
      </w:r>
    </w:p>
    <w:p w:rsidR="00597BF5" w:rsidRPr="00AA64AD" w:rsidRDefault="00597BF5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97BF5" w:rsidRPr="00AA64AD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0865" w:rsidRPr="00D00865" w:rsidRDefault="00AB3EAB" w:rsidP="00D0086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Иваново – 20</w:t>
      </w:r>
      <w:r w:rsidR="00AA64AD">
        <w:rPr>
          <w:rFonts w:ascii="Times New Roman" w:hAnsi="Times New Roman" w:cs="Times New Roman"/>
          <w:sz w:val="28"/>
          <w:szCs w:val="28"/>
        </w:rPr>
        <w:t>26</w:t>
      </w:r>
      <w:r w:rsidR="00D00865" w:rsidRPr="00D00865">
        <w:rPr>
          <w:rFonts w:ascii="Times New Roman" w:hAnsi="Times New Roman" w:cs="Times New Roman"/>
          <w:sz w:val="28"/>
          <w:szCs w:val="28"/>
        </w:rPr>
        <w:br w:type="page"/>
      </w:r>
    </w:p>
    <w:p w:rsidR="00D00865" w:rsidRPr="00D00865" w:rsidRDefault="00D00865" w:rsidP="001247E2">
      <w:pPr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D00865">
        <w:rPr>
          <w:rFonts w:ascii="Times New Roman" w:hAnsi="Times New Roman" w:cs="Times New Roman"/>
          <w:sz w:val="24"/>
        </w:rPr>
        <w:lastRenderedPageBreak/>
        <w:t xml:space="preserve">Фонд оценочных средств по программе </w:t>
      </w:r>
      <w:r w:rsidR="00AA64AD" w:rsidRPr="006F37F9">
        <w:rPr>
          <w:rFonts w:ascii="Times New Roman" w:hAnsi="Times New Roman" w:cs="Times New Roman"/>
        </w:rPr>
        <w:t>учебной дисциплины</w:t>
      </w:r>
      <w:r w:rsidR="00594C77">
        <w:rPr>
          <w:rFonts w:ascii="Times New Roman" w:hAnsi="Times New Roman" w:cs="Times New Roman"/>
        </w:rPr>
        <w:t xml:space="preserve"> </w:t>
      </w:r>
      <w:r w:rsidR="00BC7B54" w:rsidRPr="00BC7B54">
        <w:rPr>
          <w:rFonts w:ascii="Times New Roman" w:hAnsi="Times New Roman" w:cs="Times New Roman"/>
        </w:rPr>
        <w:t>ПП.</w:t>
      </w:r>
      <w:r w:rsidR="007333B0">
        <w:rPr>
          <w:rFonts w:ascii="Times New Roman" w:hAnsi="Times New Roman" w:cs="Times New Roman"/>
        </w:rPr>
        <w:t>3</w:t>
      </w:r>
      <w:r w:rsidR="00BC7B54" w:rsidRPr="00BC7B54">
        <w:rPr>
          <w:rFonts w:ascii="Times New Roman" w:hAnsi="Times New Roman" w:cs="Times New Roman"/>
        </w:rPr>
        <w:t xml:space="preserve">.1 </w:t>
      </w:r>
      <w:r w:rsidR="00BC7B54">
        <w:rPr>
          <w:rFonts w:ascii="Times New Roman" w:hAnsi="Times New Roman" w:cs="Times New Roman"/>
        </w:rPr>
        <w:t>П</w:t>
      </w:r>
      <w:r w:rsidR="00BC7B54" w:rsidRPr="00BC7B54">
        <w:rPr>
          <w:rFonts w:ascii="Times New Roman" w:hAnsi="Times New Roman" w:cs="Times New Roman"/>
        </w:rPr>
        <w:t xml:space="preserve">роизводственная практика </w:t>
      </w:r>
      <w:r w:rsidR="00AA64AD">
        <w:rPr>
          <w:rFonts w:ascii="Times New Roman" w:hAnsi="Times New Roman" w:cs="Times New Roman"/>
          <w:i/>
        </w:rPr>
        <w:t xml:space="preserve"> </w:t>
      </w:r>
      <w:r w:rsidR="00594C77">
        <w:rPr>
          <w:rFonts w:ascii="Times New Roman" w:hAnsi="Times New Roman" w:cs="Times New Roman"/>
        </w:rPr>
        <w:t>разработан</w:t>
      </w:r>
      <w:r w:rsidR="00AA64AD" w:rsidRPr="006F37F9">
        <w:rPr>
          <w:rFonts w:ascii="Times New Roman" w:hAnsi="Times New Roman" w:cs="Times New Roman"/>
        </w:rPr>
        <w:t xml:space="preserve"> на основании федерального государственного образова</w:t>
      </w:r>
      <w:r w:rsidR="00AA64AD">
        <w:rPr>
          <w:rFonts w:ascii="Times New Roman" w:hAnsi="Times New Roman" w:cs="Times New Roman"/>
        </w:rPr>
        <w:t xml:space="preserve">тельного стандарта по </w:t>
      </w:r>
      <w:r w:rsidR="00AA64AD" w:rsidRPr="006F37F9">
        <w:rPr>
          <w:rFonts w:ascii="Times New Roman" w:hAnsi="Times New Roman" w:cs="Times New Roman"/>
        </w:rPr>
        <w:t xml:space="preserve">специальности среднего профессионального образования </w:t>
      </w:r>
      <w:r w:rsidR="00AA64AD">
        <w:rPr>
          <w:rFonts w:ascii="Times New Roman" w:hAnsi="Times New Roman"/>
          <w:bCs/>
          <w:iCs/>
        </w:rPr>
        <w:t>09.02.09</w:t>
      </w:r>
      <w:r w:rsidR="00AA64AD" w:rsidRPr="00830B88">
        <w:rPr>
          <w:rFonts w:ascii="Times New Roman" w:hAnsi="Times New Roman"/>
          <w:bCs/>
          <w:iCs/>
        </w:rPr>
        <w:t xml:space="preserve"> </w:t>
      </w:r>
      <w:r w:rsidR="00AA64AD">
        <w:rPr>
          <w:rFonts w:ascii="Times New Roman" w:hAnsi="Times New Roman"/>
          <w:bCs/>
          <w:iCs/>
        </w:rPr>
        <w:t>Веб-разработка,</w:t>
      </w:r>
      <w:r w:rsidR="00AA64AD" w:rsidRPr="009E27D8">
        <w:rPr>
          <w:rFonts w:ascii="Times New Roman" w:hAnsi="Times New Roman"/>
          <w:bCs/>
        </w:rPr>
        <w:t xml:space="preserve"> </w:t>
      </w:r>
      <w:r w:rsidR="00AA64AD">
        <w:rPr>
          <w:rFonts w:ascii="Times New Roman" w:hAnsi="Times New Roman"/>
          <w:bCs/>
        </w:rPr>
        <w:t xml:space="preserve">утвержденного Приказом </w:t>
      </w:r>
      <w:r w:rsidR="00AA64AD" w:rsidRPr="002315D6">
        <w:rPr>
          <w:rFonts w:ascii="Times New Roman" w:hAnsi="Times New Roman"/>
          <w:bCs/>
        </w:rPr>
        <w:t>Министерства просвещения Российской Федерации от 21.11.2023 г. № 879</w:t>
      </w:r>
      <w:r w:rsidR="00AA64AD">
        <w:rPr>
          <w:rFonts w:ascii="Times New Roman" w:hAnsi="Times New Roman"/>
          <w:bCs/>
        </w:rPr>
        <w:t xml:space="preserve">, </w:t>
      </w:r>
      <w:r w:rsidR="00AA64AD">
        <w:rPr>
          <w:rFonts w:ascii="Times New Roman" w:hAnsi="Times New Roman" w:cs="Times New Roman"/>
        </w:rPr>
        <w:t xml:space="preserve">и учебного плана по </w:t>
      </w:r>
      <w:r w:rsidR="00AA64AD" w:rsidRPr="006F37F9">
        <w:rPr>
          <w:rFonts w:ascii="Times New Roman" w:hAnsi="Times New Roman" w:cs="Times New Roman"/>
        </w:rPr>
        <w:t>специальности среднего профессионального</w:t>
      </w:r>
      <w:r w:rsidR="00AA64AD">
        <w:rPr>
          <w:rFonts w:ascii="Times New Roman" w:hAnsi="Times New Roman" w:cs="Times New Roman"/>
        </w:rPr>
        <w:t> </w:t>
      </w:r>
      <w:r w:rsidR="00AA64AD" w:rsidRPr="006F37F9">
        <w:rPr>
          <w:rFonts w:ascii="Times New Roman" w:hAnsi="Times New Roman" w:cs="Times New Roman"/>
        </w:rPr>
        <w:t xml:space="preserve">образования </w:t>
      </w:r>
      <w:r w:rsidR="00AA64AD">
        <w:rPr>
          <w:rFonts w:ascii="Times New Roman" w:hAnsi="Times New Roman"/>
          <w:bCs/>
          <w:iCs/>
        </w:rPr>
        <w:t>09.02.09</w:t>
      </w:r>
      <w:r w:rsidR="00AA64AD" w:rsidRPr="00830B88">
        <w:rPr>
          <w:rFonts w:ascii="Times New Roman" w:hAnsi="Times New Roman"/>
          <w:bCs/>
          <w:iCs/>
        </w:rPr>
        <w:t xml:space="preserve"> </w:t>
      </w:r>
      <w:r w:rsidR="00AA64AD">
        <w:rPr>
          <w:rFonts w:ascii="Times New Roman" w:hAnsi="Times New Roman"/>
          <w:bCs/>
          <w:iCs/>
        </w:rPr>
        <w:t>Веб-разработка,</w:t>
      </w:r>
      <w:r w:rsidR="00AA64AD" w:rsidRPr="006F37F9">
        <w:rPr>
          <w:rFonts w:ascii="Times New Roman" w:hAnsi="Times New Roman" w:cs="Times New Roman"/>
        </w:rPr>
        <w:t xml:space="preserve"> утвержденного решением ученого совета ИВГПУ от </w:t>
      </w:r>
      <w:r w:rsidR="00AA64AD">
        <w:rPr>
          <w:rFonts w:ascii="Times New Roman" w:hAnsi="Times New Roman" w:cs="Times New Roman"/>
        </w:rPr>
        <w:t xml:space="preserve"> 19.01.2026</w:t>
      </w:r>
      <w:r w:rsidR="00AA64AD" w:rsidRPr="006F37F9">
        <w:rPr>
          <w:rFonts w:ascii="Times New Roman" w:hAnsi="Times New Roman" w:cs="Times New Roman"/>
        </w:rPr>
        <w:t xml:space="preserve">, протокол № </w:t>
      </w:r>
      <w:r w:rsidR="00AA64AD">
        <w:rPr>
          <w:rFonts w:ascii="Times New Roman" w:hAnsi="Times New Roman" w:cs="Times New Roman"/>
        </w:rPr>
        <w:t>1</w:t>
      </w:r>
      <w:r w:rsidR="00AA64AD" w:rsidRPr="006F37F9">
        <w:rPr>
          <w:rFonts w:ascii="Times New Roman" w:hAnsi="Times New Roman" w:cs="Times New Roman"/>
        </w:rPr>
        <w:t>.</w:t>
      </w:r>
      <w:proofErr w:type="gramEnd"/>
    </w:p>
    <w:p w:rsidR="00D00865" w:rsidRDefault="00D00865" w:rsidP="001247E2">
      <w:pPr>
        <w:ind w:firstLine="709"/>
        <w:jc w:val="both"/>
        <w:rPr>
          <w:rFonts w:ascii="Times New Roman" w:hAnsi="Times New Roman" w:cs="Times New Roman"/>
        </w:rPr>
      </w:pPr>
    </w:p>
    <w:p w:rsidR="005225D6" w:rsidRPr="006F37F9" w:rsidRDefault="005225D6" w:rsidP="005225D6">
      <w:pPr>
        <w:pStyle w:val="ae"/>
        <w:spacing w:after="0"/>
        <w:ind w:firstLine="709"/>
        <w:jc w:val="both"/>
        <w:rPr>
          <w:i/>
          <w:iCs/>
        </w:rPr>
      </w:pPr>
      <w:r w:rsidRPr="006F37F9">
        <w:t xml:space="preserve">Рабочая программа обсуждена на </w:t>
      </w:r>
      <w:r w:rsidRPr="00791C2E">
        <w:t>заседании педагогического совета.</w:t>
      </w:r>
    </w:p>
    <w:p w:rsidR="00D00865" w:rsidRDefault="00D00865" w:rsidP="001247E2">
      <w:pPr>
        <w:ind w:firstLine="709"/>
        <w:jc w:val="both"/>
        <w:rPr>
          <w:rFonts w:ascii="Times New Roman" w:hAnsi="Times New Roman" w:cs="Times New Roman"/>
        </w:rPr>
      </w:pPr>
    </w:p>
    <w:p w:rsidR="00D00865" w:rsidRPr="00D00865" w:rsidRDefault="00D00865" w:rsidP="001247E2">
      <w:pPr>
        <w:ind w:firstLine="709"/>
        <w:jc w:val="both"/>
        <w:rPr>
          <w:rFonts w:ascii="Times New Roman" w:hAnsi="Times New Roman" w:cs="Times New Roman"/>
        </w:rPr>
      </w:pPr>
    </w:p>
    <w:p w:rsidR="00FE149F" w:rsidRDefault="00FE149F" w:rsidP="00FE149F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0E31EA" w:rsidRPr="006E726D" w:rsidRDefault="000E31EA" w:rsidP="000E31EA">
      <w:pPr>
        <w:spacing w:after="0" w:line="240" w:lineRule="auto"/>
        <w:jc w:val="both"/>
        <w:rPr>
          <w:rFonts w:ascii="Times New Roman" w:hAnsi="Times New Roman"/>
          <w:bCs/>
        </w:rPr>
      </w:pPr>
      <w:r w:rsidRPr="006E726D">
        <w:rPr>
          <w:rFonts w:ascii="Times New Roman" w:hAnsi="Times New Roman"/>
          <w:bCs/>
        </w:rPr>
        <w:t>Заместитель директора Колледжа ИВГПУ</w:t>
      </w:r>
    </w:p>
    <w:p w:rsidR="000E31EA" w:rsidRPr="00F54ABF" w:rsidRDefault="000E31EA" w:rsidP="000E31EA">
      <w:pPr>
        <w:tabs>
          <w:tab w:val="left" w:pos="7059"/>
          <w:tab w:val="left" w:pos="7240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6E726D">
        <w:rPr>
          <w:rFonts w:ascii="Times New Roman" w:hAnsi="Times New Roman"/>
          <w:bCs/>
        </w:rPr>
        <w:t xml:space="preserve">по учебной работе, к.т.н.                                  </w:t>
      </w:r>
      <w:r w:rsidRPr="006E726D">
        <w:rPr>
          <w:rFonts w:ascii="Times New Roman" w:hAnsi="Times New Roman"/>
          <w:bCs/>
        </w:rPr>
        <w:tab/>
        <w:t>И.В. Кочетков</w:t>
      </w:r>
    </w:p>
    <w:p w:rsidR="00AA64AD" w:rsidRDefault="00AA64AD" w:rsidP="00AA64AD">
      <w:pPr>
        <w:jc w:val="both"/>
        <w:rPr>
          <w:rFonts w:ascii="Times New Roman" w:hAnsi="Times New Roman"/>
          <w:bCs/>
        </w:rPr>
      </w:pPr>
    </w:p>
    <w:p w:rsidR="00AA64AD" w:rsidRDefault="00AA64AD" w:rsidP="00AA6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Разработчик:</w:t>
      </w:r>
    </w:p>
    <w:p w:rsidR="00AA64AD" w:rsidRPr="006F37F9" w:rsidRDefault="00AA64AD" w:rsidP="00AA6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Доцент кафедры </w:t>
      </w:r>
      <w:proofErr w:type="spellStart"/>
      <w:r>
        <w:rPr>
          <w:rFonts w:ascii="Times New Roman" w:hAnsi="Times New Roman" w:cs="Times New Roman"/>
        </w:rPr>
        <w:t>ИТиС</w:t>
      </w:r>
      <w:proofErr w:type="spellEnd"/>
      <w:r w:rsidRPr="006F37F9">
        <w:rPr>
          <w:rFonts w:ascii="Times New Roman" w:hAnsi="Times New Roman" w:cs="Times New Roman"/>
        </w:rPr>
        <w:t xml:space="preserve">                                         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А.</w:t>
      </w:r>
      <w:r w:rsidR="00FF31E8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. </w:t>
      </w:r>
      <w:r w:rsidR="00FF31E8">
        <w:rPr>
          <w:rFonts w:ascii="Times New Roman" w:hAnsi="Times New Roman" w:cs="Times New Roman"/>
        </w:rPr>
        <w:t>Арбузова</w:t>
      </w:r>
    </w:p>
    <w:p w:rsidR="00AA64AD" w:rsidRDefault="00AA64AD" w:rsidP="00AA6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AA64AD" w:rsidRDefault="00AA64AD" w:rsidP="00AA6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6F37F9">
        <w:rPr>
          <w:rFonts w:ascii="Times New Roman" w:hAnsi="Times New Roman" w:cs="Times New Roman"/>
        </w:rPr>
        <w:t>Рецензент</w:t>
      </w:r>
      <w:r>
        <w:rPr>
          <w:rFonts w:ascii="Times New Roman" w:hAnsi="Times New Roman" w:cs="Times New Roman"/>
        </w:rPr>
        <w:t>:</w:t>
      </w:r>
    </w:p>
    <w:p w:rsidR="00AA64AD" w:rsidRDefault="00AA64AD" w:rsidP="00AA64AD">
      <w:pPr>
        <w:jc w:val="both"/>
        <w:rPr>
          <w:rFonts w:ascii="Times New Roman" w:hAnsi="Times New Roman"/>
          <w:bCs/>
        </w:rPr>
      </w:pPr>
      <w:bookmarkStart w:id="0" w:name="_Hlk220273623"/>
      <w:r>
        <w:rPr>
          <w:rFonts w:ascii="Times New Roman" w:hAnsi="Times New Roman"/>
          <w:bCs/>
        </w:rPr>
        <w:t xml:space="preserve">Зав. кафедрой </w:t>
      </w:r>
      <w:proofErr w:type="spellStart"/>
      <w:r>
        <w:rPr>
          <w:rFonts w:ascii="Times New Roman" w:hAnsi="Times New Roman"/>
          <w:bCs/>
        </w:rPr>
        <w:t>ИТиС</w:t>
      </w:r>
      <w:proofErr w:type="spellEnd"/>
      <w:r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 w:rsidR="00FF31E8">
        <w:rPr>
          <w:rFonts w:ascii="Times New Roman" w:hAnsi="Times New Roman"/>
          <w:bCs/>
        </w:rPr>
        <w:tab/>
      </w:r>
      <w:r w:rsidR="00FF31E8">
        <w:rPr>
          <w:rFonts w:ascii="Times New Roman" w:hAnsi="Times New Roman"/>
          <w:bCs/>
        </w:rPr>
        <w:tab/>
      </w:r>
      <w:r w:rsidR="00FF31E8">
        <w:rPr>
          <w:rFonts w:ascii="Times New Roman" w:hAnsi="Times New Roman"/>
          <w:bCs/>
        </w:rPr>
        <w:tab/>
      </w:r>
      <w:r w:rsidR="00FF31E8">
        <w:rPr>
          <w:rFonts w:ascii="Times New Roman" w:hAnsi="Times New Roman"/>
          <w:bCs/>
        </w:rPr>
        <w:tab/>
      </w:r>
      <w:r w:rsidR="00FF31E8">
        <w:rPr>
          <w:rFonts w:ascii="Times New Roman" w:hAnsi="Times New Roman"/>
          <w:bCs/>
        </w:rPr>
        <w:tab/>
      </w:r>
      <w:r w:rsidR="00FF31E8">
        <w:rPr>
          <w:rFonts w:ascii="Times New Roman" w:hAnsi="Times New Roman"/>
          <w:bCs/>
        </w:rPr>
        <w:tab/>
      </w:r>
      <w:r w:rsidR="00FF31E8">
        <w:rPr>
          <w:rFonts w:ascii="Times New Roman" w:hAnsi="Times New Roman"/>
          <w:bCs/>
        </w:rPr>
        <w:tab/>
      </w:r>
      <w:r w:rsidR="00FF31E8"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>А.</w:t>
      </w:r>
      <w:r w:rsidR="00FF31E8">
        <w:rPr>
          <w:rFonts w:ascii="Times New Roman" w:hAnsi="Times New Roman"/>
          <w:bCs/>
        </w:rPr>
        <w:t>Ю</w:t>
      </w:r>
      <w:r>
        <w:rPr>
          <w:rFonts w:ascii="Times New Roman" w:hAnsi="Times New Roman"/>
          <w:bCs/>
        </w:rPr>
        <w:t xml:space="preserve">. </w:t>
      </w:r>
      <w:proofErr w:type="spellStart"/>
      <w:r w:rsidR="00FF31E8">
        <w:rPr>
          <w:rFonts w:ascii="Times New Roman" w:hAnsi="Times New Roman"/>
          <w:bCs/>
        </w:rPr>
        <w:t>Шарова</w:t>
      </w:r>
      <w:proofErr w:type="spellEnd"/>
    </w:p>
    <w:bookmarkEnd w:id="0"/>
    <w:p w:rsidR="00F35077" w:rsidRDefault="00F35077" w:rsidP="001247E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FE149F" w:rsidRDefault="00FE149F" w:rsidP="001247E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FE149F" w:rsidRDefault="00FE149F" w:rsidP="001247E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FE149F" w:rsidRDefault="00FE149F" w:rsidP="001247E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D00865" w:rsidRPr="00D00865" w:rsidRDefault="00D00865" w:rsidP="00D00865">
      <w:pPr>
        <w:jc w:val="both"/>
        <w:rPr>
          <w:rFonts w:ascii="Times New Roman" w:hAnsi="Times New Roman" w:cs="Times New Roman"/>
        </w:rPr>
      </w:pPr>
      <w:r w:rsidRPr="00D00865">
        <w:rPr>
          <w:rFonts w:ascii="Times New Roman" w:hAnsi="Times New Roman" w:cs="Times New Roman"/>
        </w:rPr>
        <w:br w:type="page"/>
      </w:r>
    </w:p>
    <w:p w:rsidR="00E11F84" w:rsidRPr="00E11F84" w:rsidRDefault="00753880" w:rsidP="00E11F84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lastRenderedPageBreak/>
        <w:t>1.</w:t>
      </w:r>
      <w:r w:rsidRPr="00753880">
        <w:rPr>
          <w:rFonts w:ascii="Times New Roman" w:hAnsi="Times New Roman" w:cs="Times New Roman"/>
          <w:b/>
          <w:bCs/>
          <w:sz w:val="28"/>
        </w:rPr>
        <w:t xml:space="preserve"> </w:t>
      </w:r>
      <w:r w:rsidR="00E11F84" w:rsidRPr="00E11F84">
        <w:rPr>
          <w:rFonts w:ascii="Times New Roman" w:hAnsi="Times New Roman" w:cs="Times New Roman"/>
          <w:b/>
          <w:bCs/>
          <w:sz w:val="28"/>
        </w:rPr>
        <w:t>Паспорт</w:t>
      </w:r>
      <w:r w:rsidR="00DA0279">
        <w:rPr>
          <w:rFonts w:ascii="Times New Roman" w:hAnsi="Times New Roman" w:cs="Times New Roman"/>
          <w:b/>
          <w:bCs/>
          <w:sz w:val="28"/>
        </w:rPr>
        <w:t xml:space="preserve"> </w:t>
      </w:r>
      <w:r w:rsidR="00E11F84" w:rsidRPr="00E11F84">
        <w:rPr>
          <w:rFonts w:ascii="Times New Roman" w:hAnsi="Times New Roman" w:cs="Times New Roman"/>
          <w:b/>
          <w:bCs/>
          <w:sz w:val="28"/>
        </w:rPr>
        <w:t>фонда оценочных средств</w:t>
      </w:r>
    </w:p>
    <w:p w:rsidR="00893892" w:rsidRPr="00E07A8B" w:rsidRDefault="00D00865" w:rsidP="0089389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>Перечень основных показателей оценки результатов (знаний и умений, элементов практического опыта), подлежащих текущему контролю и промежуточной аттестации.</w:t>
      </w:r>
      <w:r w:rsidRPr="00E07A8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893892" w:rsidRPr="00E07A8B" w:rsidRDefault="00D00865" w:rsidP="008938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>Процесс изучения дисциплины</w:t>
      </w:r>
      <w:r w:rsidR="00594C77">
        <w:rPr>
          <w:rFonts w:ascii="Times New Roman" w:hAnsi="Times New Roman" w:cs="Times New Roman"/>
          <w:sz w:val="24"/>
          <w:szCs w:val="24"/>
        </w:rPr>
        <w:t xml:space="preserve"> </w:t>
      </w:r>
      <w:r w:rsidR="00BC7B54" w:rsidRPr="00BC7B54">
        <w:rPr>
          <w:rFonts w:ascii="Times New Roman" w:hAnsi="Times New Roman" w:cs="Times New Roman"/>
          <w:sz w:val="24"/>
          <w:szCs w:val="24"/>
        </w:rPr>
        <w:t>ПП.</w:t>
      </w:r>
      <w:r w:rsidR="007333B0">
        <w:rPr>
          <w:rFonts w:ascii="Times New Roman" w:hAnsi="Times New Roman" w:cs="Times New Roman"/>
          <w:sz w:val="24"/>
          <w:szCs w:val="24"/>
        </w:rPr>
        <w:t>3.</w:t>
      </w:r>
      <w:r w:rsidR="00BC7B54" w:rsidRPr="00BC7B54">
        <w:rPr>
          <w:rFonts w:ascii="Times New Roman" w:hAnsi="Times New Roman" w:cs="Times New Roman"/>
          <w:sz w:val="24"/>
          <w:szCs w:val="24"/>
        </w:rPr>
        <w:t xml:space="preserve">1 </w:t>
      </w:r>
      <w:r w:rsidR="00594C77">
        <w:rPr>
          <w:rFonts w:ascii="Times New Roman" w:hAnsi="Times New Roman" w:cs="Times New Roman"/>
          <w:sz w:val="24"/>
          <w:szCs w:val="24"/>
        </w:rPr>
        <w:t xml:space="preserve">Производственная практика </w:t>
      </w:r>
      <w:r w:rsidR="00AA64AD" w:rsidRPr="00E07A8B">
        <w:rPr>
          <w:rFonts w:ascii="Times New Roman" w:hAnsi="Times New Roman" w:cs="Times New Roman"/>
          <w:sz w:val="24"/>
          <w:szCs w:val="24"/>
        </w:rPr>
        <w:t xml:space="preserve"> </w:t>
      </w:r>
      <w:r w:rsidRPr="00E07A8B">
        <w:rPr>
          <w:rFonts w:ascii="Times New Roman" w:hAnsi="Times New Roman" w:cs="Times New Roman"/>
          <w:sz w:val="24"/>
          <w:szCs w:val="24"/>
        </w:rPr>
        <w:t xml:space="preserve">направлен на формирование и освоение следующих </w:t>
      </w:r>
      <w:r w:rsidR="000D486A">
        <w:rPr>
          <w:rFonts w:ascii="Times New Roman" w:hAnsi="Times New Roman" w:cs="Times New Roman"/>
          <w:sz w:val="24"/>
          <w:szCs w:val="24"/>
        </w:rPr>
        <w:t xml:space="preserve">общих и </w:t>
      </w:r>
      <w:r w:rsidR="00893892" w:rsidRPr="00E07A8B">
        <w:rPr>
          <w:rFonts w:ascii="Times New Roman" w:hAnsi="Times New Roman" w:cs="Times New Roman"/>
          <w:sz w:val="24"/>
          <w:szCs w:val="24"/>
        </w:rPr>
        <w:t>профессиональных компетенций:</w:t>
      </w:r>
    </w:p>
    <w:p w:rsidR="00BC7B54" w:rsidRDefault="00BC7B54" w:rsidP="00BC7B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7B54">
        <w:rPr>
          <w:rFonts w:ascii="Times New Roman" w:hAnsi="Times New Roman" w:cs="Times New Roman"/>
          <w:sz w:val="24"/>
          <w:szCs w:val="24"/>
        </w:rPr>
        <w:t>ОК 04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7B54">
        <w:rPr>
          <w:rFonts w:ascii="Times New Roman" w:hAnsi="Times New Roman" w:cs="Times New Roman"/>
          <w:sz w:val="24"/>
          <w:szCs w:val="24"/>
        </w:rPr>
        <w:t>Эффективно взаимодействовать и работать в коллективе и команде</w:t>
      </w:r>
      <w:r w:rsidR="000B0192">
        <w:rPr>
          <w:rFonts w:ascii="Times New Roman" w:hAnsi="Times New Roman" w:cs="Times New Roman"/>
          <w:sz w:val="24"/>
          <w:szCs w:val="24"/>
        </w:rPr>
        <w:t>.</w:t>
      </w:r>
    </w:p>
    <w:p w:rsidR="000B0192" w:rsidRDefault="000B0192" w:rsidP="000B01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7B54">
        <w:rPr>
          <w:rFonts w:ascii="Times New Roman" w:hAnsi="Times New Roman" w:cs="Times New Roman"/>
          <w:sz w:val="24"/>
          <w:szCs w:val="24"/>
        </w:rPr>
        <w:t>ОК</w:t>
      </w:r>
      <w:r w:rsidR="009916B3">
        <w:rPr>
          <w:rFonts w:ascii="Times New Roman" w:hAnsi="Times New Roman" w:cs="Times New Roman"/>
          <w:sz w:val="24"/>
          <w:szCs w:val="24"/>
        </w:rPr>
        <w:t xml:space="preserve"> </w:t>
      </w:r>
      <w:r w:rsidRPr="00BC7B54">
        <w:rPr>
          <w:rFonts w:ascii="Times New Roman" w:hAnsi="Times New Roman" w:cs="Times New Roman"/>
          <w:sz w:val="24"/>
          <w:szCs w:val="24"/>
        </w:rPr>
        <w:t>07</w:t>
      </w:r>
      <w:r w:rsidR="009916B3">
        <w:rPr>
          <w:rFonts w:ascii="Times New Roman" w:hAnsi="Times New Roman" w:cs="Times New Roman"/>
          <w:sz w:val="24"/>
          <w:szCs w:val="24"/>
        </w:rPr>
        <w:t xml:space="preserve"> </w:t>
      </w:r>
      <w:r w:rsidRPr="00BC7B54">
        <w:rPr>
          <w:rFonts w:ascii="Times New Roman" w:hAnsi="Times New Roman" w:cs="Times New Roman"/>
          <w:sz w:val="24"/>
          <w:szCs w:val="24"/>
        </w:rPr>
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B0192" w:rsidRDefault="000B0192" w:rsidP="000B01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F9C">
        <w:rPr>
          <w:rFonts w:ascii="Times New Roman" w:hAnsi="Times New Roman" w:cs="Times New Roman"/>
          <w:sz w:val="24"/>
          <w:szCs w:val="24"/>
        </w:rPr>
        <w:t>ПК 3.3 Создавать структуру кода веб-страницы информационных ресурсов в соответствии с дизайн-макетом.</w:t>
      </w:r>
    </w:p>
    <w:p w:rsidR="000B0192" w:rsidRPr="000B0192" w:rsidRDefault="000B0192" w:rsidP="000B01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0192">
        <w:rPr>
          <w:rFonts w:ascii="Times New Roman" w:hAnsi="Times New Roman" w:cs="Times New Roman"/>
          <w:sz w:val="24"/>
          <w:szCs w:val="24"/>
        </w:rPr>
        <w:t>ПК 3.4 Создавать программный код на стороне клиента в соответствии с техническим заданием (спецификацией) с использованием языков программирования, библиотек и фреймворков.</w:t>
      </w:r>
    </w:p>
    <w:p w:rsidR="00BC7B54" w:rsidRDefault="00BC7B54" w:rsidP="00BC7B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07A8B" w:rsidRDefault="00E07A8B" w:rsidP="00082A7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E07A8B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0F4E80" w:rsidRPr="000F4E80" w:rsidRDefault="000F4E80" w:rsidP="000F4E80">
      <w:pPr>
        <w:pStyle w:val="ab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4E80">
        <w:rPr>
          <w:rFonts w:ascii="Times New Roman" w:hAnsi="Times New Roman" w:cs="Times New Roman"/>
          <w:sz w:val="24"/>
          <w:szCs w:val="24"/>
        </w:rPr>
        <w:t>организовывать работу коллектива и команды;</w:t>
      </w:r>
    </w:p>
    <w:p w:rsidR="000F4E80" w:rsidRPr="000F4E80" w:rsidRDefault="000F4E80" w:rsidP="000F4E80">
      <w:pPr>
        <w:pStyle w:val="ab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4E80">
        <w:rPr>
          <w:rFonts w:ascii="Times New Roman" w:hAnsi="Times New Roman" w:cs="Times New Roman"/>
          <w:sz w:val="24"/>
          <w:szCs w:val="24"/>
        </w:rPr>
        <w:t>взаимодействовать с коллегами, руководством, клиентами в ходе профессиональной деятельности;</w:t>
      </w:r>
    </w:p>
    <w:p w:rsidR="000F4E80" w:rsidRPr="000F4E80" w:rsidRDefault="000F4E80" w:rsidP="000F4E80">
      <w:pPr>
        <w:pStyle w:val="ab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4E80">
        <w:rPr>
          <w:rFonts w:ascii="Times New Roman" w:hAnsi="Times New Roman" w:cs="Times New Roman"/>
          <w:sz w:val="24"/>
          <w:szCs w:val="24"/>
        </w:rPr>
        <w:t>соблюдать нормы экологической безопасности;</w:t>
      </w:r>
    </w:p>
    <w:p w:rsidR="000F4E80" w:rsidRPr="000F4E80" w:rsidRDefault="000F4E80" w:rsidP="000F4E80">
      <w:pPr>
        <w:pStyle w:val="ab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4E80">
        <w:rPr>
          <w:rFonts w:ascii="Times New Roman" w:hAnsi="Times New Roman" w:cs="Times New Roman"/>
          <w:sz w:val="24"/>
          <w:szCs w:val="24"/>
        </w:rPr>
        <w:t>определять направления ресурсосбережения в рамках профессиональной деятельности по специальности;</w:t>
      </w:r>
    </w:p>
    <w:p w:rsidR="000F4E80" w:rsidRPr="000F4E80" w:rsidRDefault="000F4E80" w:rsidP="000F4E80">
      <w:pPr>
        <w:pStyle w:val="ab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4E80">
        <w:rPr>
          <w:rFonts w:ascii="Times New Roman" w:hAnsi="Times New Roman" w:cs="Times New Roman"/>
          <w:sz w:val="24"/>
          <w:szCs w:val="24"/>
        </w:rPr>
        <w:t>организовывать профессиональную деятельность с соблюдением принципов бережливого производства;</w:t>
      </w:r>
    </w:p>
    <w:p w:rsidR="000F4E80" w:rsidRPr="000F4E80" w:rsidRDefault="000F4E80" w:rsidP="000F4E80">
      <w:pPr>
        <w:pStyle w:val="ab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4E80">
        <w:rPr>
          <w:rFonts w:ascii="Times New Roman" w:hAnsi="Times New Roman" w:cs="Times New Roman"/>
          <w:sz w:val="24"/>
          <w:szCs w:val="24"/>
        </w:rPr>
        <w:t>организовывать профессиональную деятельность с учетом знаний об изменении климатических условий региона;</w:t>
      </w:r>
    </w:p>
    <w:p w:rsidR="000F4E80" w:rsidRPr="000F4E80" w:rsidRDefault="000F4E80" w:rsidP="000F4E80">
      <w:pPr>
        <w:pStyle w:val="ab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4E80">
        <w:rPr>
          <w:rFonts w:ascii="Times New Roman" w:hAnsi="Times New Roman" w:cs="Times New Roman"/>
          <w:sz w:val="24"/>
          <w:szCs w:val="24"/>
        </w:rPr>
        <w:t>эффективно действовать в чрезвычайных ситуациях;</w:t>
      </w:r>
    </w:p>
    <w:p w:rsidR="000F4E80" w:rsidRPr="000F4E80" w:rsidRDefault="000F4E80" w:rsidP="000F4E80">
      <w:pPr>
        <w:pStyle w:val="ab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4E80">
        <w:rPr>
          <w:rFonts w:ascii="Times New Roman" w:hAnsi="Times New Roman" w:cs="Times New Roman"/>
          <w:sz w:val="24"/>
          <w:szCs w:val="24"/>
        </w:rPr>
        <w:t>создавать адаптивный интерфейс веб-ресурса;</w:t>
      </w:r>
    </w:p>
    <w:p w:rsidR="000F4E80" w:rsidRPr="000F4E80" w:rsidRDefault="000F4E80" w:rsidP="000F4E80">
      <w:pPr>
        <w:pStyle w:val="ab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4E80">
        <w:rPr>
          <w:rFonts w:ascii="Times New Roman" w:hAnsi="Times New Roman" w:cs="Times New Roman"/>
          <w:sz w:val="24"/>
          <w:szCs w:val="24"/>
        </w:rPr>
        <w:t>применять специализированное программное обеспечение для верстки страниц информационных ресурсов;</w:t>
      </w:r>
    </w:p>
    <w:p w:rsidR="000F4E80" w:rsidRPr="000F4E80" w:rsidRDefault="000F4E80" w:rsidP="000F4E80">
      <w:pPr>
        <w:pStyle w:val="ab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4E80">
        <w:rPr>
          <w:rFonts w:ascii="Times New Roman" w:hAnsi="Times New Roman" w:cs="Times New Roman"/>
          <w:sz w:val="24"/>
          <w:szCs w:val="24"/>
        </w:rPr>
        <w:t>использовать язык разметки страниц информационных ресурсов;</w:t>
      </w:r>
    </w:p>
    <w:p w:rsidR="000F4E80" w:rsidRPr="000F4E80" w:rsidRDefault="000F4E80" w:rsidP="000F4E80">
      <w:pPr>
        <w:pStyle w:val="ab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4E80">
        <w:rPr>
          <w:rFonts w:ascii="Times New Roman" w:hAnsi="Times New Roman" w:cs="Times New Roman"/>
          <w:sz w:val="24"/>
          <w:szCs w:val="24"/>
        </w:rPr>
        <w:t>применять выбранные языки программирования для написания программного кода;</w:t>
      </w:r>
    </w:p>
    <w:p w:rsidR="000F4E80" w:rsidRPr="000F4E80" w:rsidRDefault="000F4E80" w:rsidP="000F4E80">
      <w:pPr>
        <w:pStyle w:val="ab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4E80">
        <w:rPr>
          <w:rFonts w:ascii="Times New Roman" w:hAnsi="Times New Roman" w:cs="Times New Roman"/>
          <w:sz w:val="24"/>
          <w:szCs w:val="24"/>
        </w:rPr>
        <w:t>использовать выбранную среду программирования и средства системы управления базами данных;</w:t>
      </w:r>
    </w:p>
    <w:p w:rsidR="000F4E80" w:rsidRPr="000F4E80" w:rsidRDefault="000F4E80" w:rsidP="000F4E80">
      <w:pPr>
        <w:pStyle w:val="ab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4E80">
        <w:rPr>
          <w:rFonts w:ascii="Times New Roman" w:hAnsi="Times New Roman" w:cs="Times New Roman"/>
          <w:sz w:val="24"/>
          <w:szCs w:val="24"/>
        </w:rPr>
        <w:t>использовать возможности имеющейся программной архитектуры информационного ресурса.</w:t>
      </w:r>
    </w:p>
    <w:p w:rsidR="00E07A8B" w:rsidRPr="00E07A8B" w:rsidRDefault="00E07A8B" w:rsidP="00E07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7A8B" w:rsidRPr="00E07A8B" w:rsidRDefault="00E07A8B" w:rsidP="00082A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E07A8B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0F4E80" w:rsidRPr="000F4E80" w:rsidRDefault="000F4E80" w:rsidP="000F4E80">
      <w:pPr>
        <w:pStyle w:val="ab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4E80">
        <w:rPr>
          <w:rFonts w:ascii="Times New Roman" w:hAnsi="Times New Roman" w:cs="Times New Roman"/>
          <w:sz w:val="24"/>
          <w:szCs w:val="24"/>
        </w:rPr>
        <w:t>психологические основы деятельности коллектива;</w:t>
      </w:r>
    </w:p>
    <w:p w:rsidR="000F4E80" w:rsidRPr="000F4E80" w:rsidRDefault="000F4E80" w:rsidP="000F4E80">
      <w:pPr>
        <w:pStyle w:val="ab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4E80">
        <w:rPr>
          <w:rFonts w:ascii="Times New Roman" w:hAnsi="Times New Roman" w:cs="Times New Roman"/>
          <w:sz w:val="24"/>
          <w:szCs w:val="24"/>
        </w:rPr>
        <w:t>психологические особенности личности;</w:t>
      </w:r>
    </w:p>
    <w:p w:rsidR="000F4E80" w:rsidRPr="000F4E80" w:rsidRDefault="000F4E80" w:rsidP="000F4E80">
      <w:pPr>
        <w:pStyle w:val="ab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4E80">
        <w:rPr>
          <w:rFonts w:ascii="Times New Roman" w:hAnsi="Times New Roman" w:cs="Times New Roman"/>
          <w:sz w:val="24"/>
          <w:szCs w:val="24"/>
        </w:rPr>
        <w:t>правила экологической безопасности при ведении профессиональной деятельности;</w:t>
      </w:r>
    </w:p>
    <w:p w:rsidR="000F4E80" w:rsidRPr="000F4E80" w:rsidRDefault="000F4E80" w:rsidP="000F4E80">
      <w:pPr>
        <w:pStyle w:val="ab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4E80">
        <w:rPr>
          <w:rFonts w:ascii="Times New Roman" w:hAnsi="Times New Roman" w:cs="Times New Roman"/>
          <w:sz w:val="24"/>
          <w:szCs w:val="24"/>
        </w:rPr>
        <w:t>основные ресурсы, задействованные в профессиональной деятельности;</w:t>
      </w:r>
    </w:p>
    <w:p w:rsidR="000F4E80" w:rsidRPr="000F4E80" w:rsidRDefault="000F4E80" w:rsidP="000F4E80">
      <w:pPr>
        <w:pStyle w:val="ab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4E80">
        <w:rPr>
          <w:rFonts w:ascii="Times New Roman" w:hAnsi="Times New Roman" w:cs="Times New Roman"/>
          <w:sz w:val="24"/>
          <w:szCs w:val="24"/>
        </w:rPr>
        <w:t>пути обеспечения ресурсосбережения;</w:t>
      </w:r>
    </w:p>
    <w:p w:rsidR="000F4E80" w:rsidRPr="000F4E80" w:rsidRDefault="000F4E80" w:rsidP="000F4E80">
      <w:pPr>
        <w:pStyle w:val="ab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4E80">
        <w:rPr>
          <w:rFonts w:ascii="Times New Roman" w:hAnsi="Times New Roman" w:cs="Times New Roman"/>
          <w:sz w:val="24"/>
          <w:szCs w:val="24"/>
        </w:rPr>
        <w:t>принципы бережливого производства;</w:t>
      </w:r>
    </w:p>
    <w:p w:rsidR="000F4E80" w:rsidRPr="000F4E80" w:rsidRDefault="000F4E80" w:rsidP="000F4E80">
      <w:pPr>
        <w:pStyle w:val="ab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4E80">
        <w:rPr>
          <w:rFonts w:ascii="Times New Roman" w:hAnsi="Times New Roman" w:cs="Times New Roman"/>
          <w:sz w:val="24"/>
          <w:szCs w:val="24"/>
        </w:rPr>
        <w:t>основные направления изменения климатических условий региона;</w:t>
      </w:r>
    </w:p>
    <w:p w:rsidR="000F4E80" w:rsidRPr="000F4E80" w:rsidRDefault="000F4E80" w:rsidP="000F4E80">
      <w:pPr>
        <w:pStyle w:val="ab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4E80">
        <w:rPr>
          <w:rFonts w:ascii="Times New Roman" w:hAnsi="Times New Roman" w:cs="Times New Roman"/>
          <w:sz w:val="24"/>
          <w:szCs w:val="24"/>
        </w:rPr>
        <w:t>правила поведения в чрезвычайных ситуациях;</w:t>
      </w:r>
    </w:p>
    <w:p w:rsidR="000F4E80" w:rsidRPr="000F4E80" w:rsidRDefault="000F4E80" w:rsidP="000F4E80">
      <w:pPr>
        <w:pStyle w:val="ab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4E80">
        <w:rPr>
          <w:rFonts w:ascii="Times New Roman" w:hAnsi="Times New Roman" w:cs="Times New Roman"/>
          <w:sz w:val="24"/>
          <w:szCs w:val="24"/>
        </w:rPr>
        <w:t>особенностей отображения элементов интерфейсов веб-ресурсов в различных браузерах;</w:t>
      </w:r>
    </w:p>
    <w:p w:rsidR="000F4E80" w:rsidRPr="000F4E80" w:rsidRDefault="000F4E80" w:rsidP="000F4E80">
      <w:pPr>
        <w:pStyle w:val="ab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4E80">
        <w:rPr>
          <w:rFonts w:ascii="Times New Roman" w:hAnsi="Times New Roman" w:cs="Times New Roman"/>
          <w:sz w:val="24"/>
          <w:szCs w:val="24"/>
        </w:rPr>
        <w:t>правила реализации адаптивного интерфейса веб-ресурса;</w:t>
      </w:r>
    </w:p>
    <w:p w:rsidR="000F4E80" w:rsidRPr="000F4E80" w:rsidRDefault="000F4E80" w:rsidP="000F4E80">
      <w:pPr>
        <w:pStyle w:val="ab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4E80">
        <w:rPr>
          <w:rFonts w:ascii="Times New Roman" w:hAnsi="Times New Roman" w:cs="Times New Roman"/>
          <w:sz w:val="24"/>
          <w:szCs w:val="24"/>
        </w:rPr>
        <w:t>метод</w:t>
      </w:r>
      <w:r w:rsidR="00082A72">
        <w:rPr>
          <w:rFonts w:ascii="Times New Roman" w:hAnsi="Times New Roman" w:cs="Times New Roman"/>
          <w:sz w:val="24"/>
          <w:szCs w:val="24"/>
        </w:rPr>
        <w:t>ы</w:t>
      </w:r>
      <w:r w:rsidRPr="000F4E80">
        <w:rPr>
          <w:rFonts w:ascii="Times New Roman" w:hAnsi="Times New Roman" w:cs="Times New Roman"/>
          <w:sz w:val="24"/>
          <w:szCs w:val="24"/>
        </w:rPr>
        <w:t xml:space="preserve"> повышения читаемости программного кода;</w:t>
      </w:r>
    </w:p>
    <w:p w:rsidR="000F4E80" w:rsidRPr="000F4E80" w:rsidRDefault="000F4E80" w:rsidP="000F4E80">
      <w:pPr>
        <w:pStyle w:val="ab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4E80">
        <w:rPr>
          <w:rFonts w:ascii="Times New Roman" w:hAnsi="Times New Roman" w:cs="Times New Roman"/>
          <w:sz w:val="24"/>
          <w:szCs w:val="24"/>
        </w:rPr>
        <w:lastRenderedPageBreak/>
        <w:t>синтаксис выбранного языка программирования, особенност</w:t>
      </w:r>
      <w:r w:rsidR="00082A72">
        <w:rPr>
          <w:rFonts w:ascii="Times New Roman" w:hAnsi="Times New Roman" w:cs="Times New Roman"/>
          <w:sz w:val="24"/>
          <w:szCs w:val="24"/>
        </w:rPr>
        <w:t>и</w:t>
      </w:r>
      <w:r w:rsidRPr="000F4E80">
        <w:rPr>
          <w:rFonts w:ascii="Times New Roman" w:hAnsi="Times New Roman" w:cs="Times New Roman"/>
          <w:sz w:val="24"/>
          <w:szCs w:val="24"/>
        </w:rPr>
        <w:t xml:space="preserve"> программирования на этом языке, стандартны</w:t>
      </w:r>
      <w:r w:rsidR="00082A72">
        <w:rPr>
          <w:rFonts w:ascii="Times New Roman" w:hAnsi="Times New Roman" w:cs="Times New Roman"/>
          <w:sz w:val="24"/>
          <w:szCs w:val="24"/>
        </w:rPr>
        <w:t>е</w:t>
      </w:r>
      <w:r w:rsidRPr="000F4E80"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082A72">
        <w:rPr>
          <w:rFonts w:ascii="Times New Roman" w:hAnsi="Times New Roman" w:cs="Times New Roman"/>
          <w:sz w:val="24"/>
          <w:szCs w:val="24"/>
        </w:rPr>
        <w:t>еки</w:t>
      </w:r>
      <w:r w:rsidRPr="000F4E80">
        <w:rPr>
          <w:rFonts w:ascii="Times New Roman" w:hAnsi="Times New Roman" w:cs="Times New Roman"/>
          <w:sz w:val="24"/>
          <w:szCs w:val="24"/>
        </w:rPr>
        <w:t xml:space="preserve"> языка программирования;</w:t>
      </w:r>
    </w:p>
    <w:p w:rsidR="000F4E80" w:rsidRPr="000F4E80" w:rsidRDefault="000F4E80" w:rsidP="000F4E80">
      <w:pPr>
        <w:pStyle w:val="ab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4E80">
        <w:rPr>
          <w:rFonts w:ascii="Times New Roman" w:hAnsi="Times New Roman" w:cs="Times New Roman"/>
          <w:sz w:val="24"/>
          <w:szCs w:val="24"/>
        </w:rPr>
        <w:t>отраслев</w:t>
      </w:r>
      <w:r w:rsidR="00082A72">
        <w:rPr>
          <w:rFonts w:ascii="Times New Roman" w:hAnsi="Times New Roman" w:cs="Times New Roman"/>
          <w:sz w:val="24"/>
          <w:szCs w:val="24"/>
        </w:rPr>
        <w:t>ые</w:t>
      </w:r>
      <w:r w:rsidRPr="000F4E80">
        <w:rPr>
          <w:rFonts w:ascii="Times New Roman" w:hAnsi="Times New Roman" w:cs="Times New Roman"/>
          <w:sz w:val="24"/>
          <w:szCs w:val="24"/>
        </w:rPr>
        <w:t xml:space="preserve"> нормативной технической документации;</w:t>
      </w:r>
    </w:p>
    <w:p w:rsidR="000F4E80" w:rsidRPr="000F4E80" w:rsidRDefault="000F4E80" w:rsidP="000F4E80">
      <w:pPr>
        <w:pStyle w:val="ab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4E80">
        <w:rPr>
          <w:rFonts w:ascii="Times New Roman" w:hAnsi="Times New Roman" w:cs="Times New Roman"/>
          <w:sz w:val="24"/>
          <w:szCs w:val="24"/>
        </w:rPr>
        <w:t>особенностей выбранной среды программирования;</w:t>
      </w:r>
    </w:p>
    <w:p w:rsidR="000F4E80" w:rsidRPr="000F4E80" w:rsidRDefault="000F4E80" w:rsidP="000F4E80">
      <w:pPr>
        <w:pStyle w:val="ab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4E80">
        <w:rPr>
          <w:rFonts w:ascii="Times New Roman" w:hAnsi="Times New Roman" w:cs="Times New Roman"/>
          <w:sz w:val="24"/>
          <w:szCs w:val="24"/>
        </w:rPr>
        <w:t>компонентов программно-технических архитектур информационных ресурсов, существующих приложений и интерфейсов взаимодействия с ними;</w:t>
      </w:r>
    </w:p>
    <w:p w:rsidR="000F4E80" w:rsidRPr="000F4E80" w:rsidRDefault="000F4E80" w:rsidP="000F4E80">
      <w:pPr>
        <w:pStyle w:val="ab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4E80">
        <w:rPr>
          <w:rFonts w:ascii="Times New Roman" w:hAnsi="Times New Roman" w:cs="Times New Roman"/>
          <w:sz w:val="24"/>
          <w:szCs w:val="24"/>
        </w:rPr>
        <w:t>методов повышения читаемости программного кода;</w:t>
      </w:r>
    </w:p>
    <w:p w:rsidR="000F4E80" w:rsidRPr="000F4E80" w:rsidRDefault="000F4E80" w:rsidP="000F4E80">
      <w:pPr>
        <w:pStyle w:val="ab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4E80">
        <w:rPr>
          <w:rFonts w:ascii="Times New Roman" w:hAnsi="Times New Roman" w:cs="Times New Roman"/>
          <w:sz w:val="24"/>
          <w:szCs w:val="24"/>
        </w:rPr>
        <w:t>синтаксиса выбранного языка программирования, особенностей программирования на этом языке, стандартных библиотек языка программирования;</w:t>
      </w:r>
    </w:p>
    <w:p w:rsidR="000F4E80" w:rsidRPr="000F4E80" w:rsidRDefault="000F4E80" w:rsidP="000F4E80">
      <w:pPr>
        <w:pStyle w:val="ab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4E80">
        <w:rPr>
          <w:rFonts w:ascii="Times New Roman" w:hAnsi="Times New Roman" w:cs="Times New Roman"/>
          <w:sz w:val="24"/>
          <w:szCs w:val="24"/>
        </w:rPr>
        <w:t>отраслевой нормативной технической документации;</w:t>
      </w:r>
    </w:p>
    <w:p w:rsidR="000F4E80" w:rsidRPr="000F4E80" w:rsidRDefault="000F4E80" w:rsidP="000F4E80">
      <w:pPr>
        <w:pStyle w:val="ab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4E80">
        <w:rPr>
          <w:rFonts w:ascii="Times New Roman" w:hAnsi="Times New Roman" w:cs="Times New Roman"/>
          <w:sz w:val="24"/>
          <w:szCs w:val="24"/>
        </w:rPr>
        <w:t>особенностей выбранной среды программирования;</w:t>
      </w:r>
    </w:p>
    <w:p w:rsidR="000F4E80" w:rsidRPr="000F4E80" w:rsidRDefault="000F4E80" w:rsidP="000F4E80">
      <w:pPr>
        <w:pStyle w:val="ab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4E80">
        <w:rPr>
          <w:rFonts w:ascii="Times New Roman" w:hAnsi="Times New Roman" w:cs="Times New Roman"/>
          <w:sz w:val="24"/>
          <w:szCs w:val="24"/>
        </w:rPr>
        <w:t>компонентов программно-технических архитектур информационных ресурсов, существующих приложений и интерфейсов взаимодействия с ними;</w:t>
      </w:r>
    </w:p>
    <w:p w:rsidR="000F4E80" w:rsidRPr="000F4E80" w:rsidRDefault="000F4E80" w:rsidP="000F4E80">
      <w:pPr>
        <w:pStyle w:val="ab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4E80">
        <w:rPr>
          <w:rFonts w:ascii="Times New Roman" w:hAnsi="Times New Roman" w:cs="Times New Roman"/>
          <w:sz w:val="24"/>
          <w:szCs w:val="24"/>
        </w:rPr>
        <w:t>сетевых протоколов и основ веб-технологий;</w:t>
      </w:r>
    </w:p>
    <w:p w:rsidR="000F4E80" w:rsidRPr="000F4E80" w:rsidRDefault="000F4E80" w:rsidP="000F4E80">
      <w:pPr>
        <w:pStyle w:val="ab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4E80">
        <w:rPr>
          <w:rFonts w:ascii="Times New Roman" w:hAnsi="Times New Roman" w:cs="Times New Roman"/>
          <w:sz w:val="24"/>
          <w:szCs w:val="24"/>
        </w:rPr>
        <w:t>современных стандартов взаимодействия компонентов распределенных приложений;</w:t>
      </w:r>
    </w:p>
    <w:p w:rsidR="000F4E80" w:rsidRPr="000F4E80" w:rsidRDefault="000F4E80" w:rsidP="000F4E80">
      <w:pPr>
        <w:pStyle w:val="ab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4E80">
        <w:rPr>
          <w:rFonts w:ascii="Times New Roman" w:hAnsi="Times New Roman" w:cs="Times New Roman"/>
          <w:sz w:val="24"/>
          <w:szCs w:val="24"/>
        </w:rPr>
        <w:t>программных средств и платформ для разработки веб-ресурсов;</w:t>
      </w:r>
    </w:p>
    <w:p w:rsidR="000F4E80" w:rsidRPr="000F4E80" w:rsidRDefault="000F4E80" w:rsidP="000F4E80">
      <w:pPr>
        <w:pStyle w:val="ab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4E80">
        <w:rPr>
          <w:rFonts w:ascii="Times New Roman" w:hAnsi="Times New Roman" w:cs="Times New Roman"/>
          <w:sz w:val="24"/>
          <w:szCs w:val="24"/>
        </w:rPr>
        <w:t>основ информационной безопасности веб-ресурсов.</w:t>
      </w:r>
    </w:p>
    <w:p w:rsidR="00E07A8B" w:rsidRPr="00E07A8B" w:rsidRDefault="00E07A8B" w:rsidP="00E07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7A8B" w:rsidRPr="00E07A8B" w:rsidRDefault="00E07A8B" w:rsidP="00082A7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E07A8B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0F4E80" w:rsidRPr="000F4E80" w:rsidRDefault="000F4E80" w:rsidP="000F4E80">
      <w:pPr>
        <w:pStyle w:val="ab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4E80">
        <w:rPr>
          <w:rFonts w:ascii="Times New Roman" w:hAnsi="Times New Roman" w:cs="Times New Roman"/>
          <w:sz w:val="24"/>
          <w:szCs w:val="24"/>
        </w:rPr>
        <w:t>разработки программного кода веб-страниц информационного ресурса, в том числе с использованием готовых технических решений;</w:t>
      </w:r>
    </w:p>
    <w:p w:rsidR="000F4E80" w:rsidRPr="000F4E80" w:rsidRDefault="000F4E80" w:rsidP="000F4E80">
      <w:pPr>
        <w:pStyle w:val="ab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4E80">
        <w:rPr>
          <w:rFonts w:ascii="Times New Roman" w:hAnsi="Times New Roman" w:cs="Times New Roman"/>
          <w:sz w:val="24"/>
          <w:szCs w:val="24"/>
        </w:rPr>
        <w:t xml:space="preserve">разработки </w:t>
      </w:r>
      <w:proofErr w:type="spellStart"/>
      <w:r w:rsidRPr="000F4E80">
        <w:rPr>
          <w:rFonts w:ascii="Times New Roman" w:hAnsi="Times New Roman" w:cs="Times New Roman"/>
          <w:sz w:val="24"/>
          <w:szCs w:val="24"/>
        </w:rPr>
        <w:t>кроссбраузерной</w:t>
      </w:r>
      <w:proofErr w:type="spellEnd"/>
      <w:r w:rsidRPr="000F4E80">
        <w:rPr>
          <w:rFonts w:ascii="Times New Roman" w:hAnsi="Times New Roman" w:cs="Times New Roman"/>
          <w:sz w:val="24"/>
          <w:szCs w:val="24"/>
        </w:rPr>
        <w:t xml:space="preserve"> верстки </w:t>
      </w:r>
      <w:proofErr w:type="spellStart"/>
      <w:r w:rsidRPr="000F4E80">
        <w:rPr>
          <w:rFonts w:ascii="Times New Roman" w:hAnsi="Times New Roman" w:cs="Times New Roman"/>
          <w:sz w:val="24"/>
          <w:szCs w:val="24"/>
        </w:rPr>
        <w:t>веб-страниц</w:t>
      </w:r>
      <w:proofErr w:type="spellEnd"/>
      <w:r w:rsidRPr="000F4E80">
        <w:rPr>
          <w:rFonts w:ascii="Times New Roman" w:hAnsi="Times New Roman" w:cs="Times New Roman"/>
          <w:sz w:val="24"/>
          <w:szCs w:val="24"/>
        </w:rPr>
        <w:t xml:space="preserve"> информационного ресурса;</w:t>
      </w:r>
    </w:p>
    <w:p w:rsidR="000F4E80" w:rsidRPr="000F4E80" w:rsidRDefault="000F4E80" w:rsidP="000F4E80">
      <w:pPr>
        <w:pStyle w:val="ab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4E80">
        <w:rPr>
          <w:rFonts w:ascii="Times New Roman" w:hAnsi="Times New Roman" w:cs="Times New Roman"/>
          <w:sz w:val="24"/>
          <w:szCs w:val="24"/>
        </w:rPr>
        <w:t>разработки клиентской части веб-приложения в соответствии с техническим заданием (спецификацией).</w:t>
      </w:r>
    </w:p>
    <w:p w:rsidR="00E02373" w:rsidRPr="00E07A8B" w:rsidRDefault="00E02373" w:rsidP="008938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02373" w:rsidRPr="00E07A8B" w:rsidRDefault="00E02373" w:rsidP="00E02373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07A8B">
        <w:rPr>
          <w:rFonts w:ascii="Times New Roman" w:hAnsi="Times New Roman" w:cs="Times New Roman"/>
          <w:bCs/>
          <w:sz w:val="24"/>
          <w:szCs w:val="24"/>
        </w:rPr>
        <w:t>При реализации образовательной программы в колледже применяются электронное обучение и дистанционные образовательные технологии.</w:t>
      </w:r>
    </w:p>
    <w:p w:rsidR="00E02373" w:rsidRPr="00E07A8B" w:rsidRDefault="00E02373" w:rsidP="00E02373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07A8B">
        <w:rPr>
          <w:rFonts w:ascii="Times New Roman" w:hAnsi="Times New Roman" w:cs="Times New Roman"/>
          <w:bCs/>
          <w:sz w:val="24"/>
          <w:szCs w:val="24"/>
        </w:rPr>
        <w:t>Для проведения аудиторной и внеаудиторной контактной работы используются технологии видеоконференцсвязи.</w:t>
      </w:r>
    </w:p>
    <w:p w:rsidR="00E02373" w:rsidRDefault="00E02373" w:rsidP="00E02373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07A8B">
        <w:rPr>
          <w:rFonts w:ascii="Times New Roman" w:hAnsi="Times New Roman" w:cs="Times New Roman"/>
          <w:bCs/>
          <w:sz w:val="24"/>
          <w:szCs w:val="24"/>
        </w:rPr>
        <w:t>Для проведения всех видов занятий используется электронная информационно-образовательная среда вуза.</w:t>
      </w:r>
    </w:p>
    <w:p w:rsidR="004B074F" w:rsidRDefault="004B074F" w:rsidP="004B07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57" w:type="dxa"/>
          <w:right w:w="57" w:type="dxa"/>
        </w:tblCellMar>
        <w:tblLook w:val="04A0"/>
      </w:tblPr>
      <w:tblGrid>
        <w:gridCol w:w="2326"/>
        <w:gridCol w:w="1472"/>
        <w:gridCol w:w="2212"/>
        <w:gridCol w:w="3600"/>
      </w:tblGrid>
      <w:tr w:rsidR="000A2870" w:rsidRPr="00B64BC4" w:rsidTr="00594C77">
        <w:trPr>
          <w:trHeight w:val="794"/>
        </w:trPr>
        <w:tc>
          <w:tcPr>
            <w:tcW w:w="121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разделы/темы дисциплины/МДК,</w:t>
            </w:r>
          </w:p>
        </w:tc>
        <w:tc>
          <w:tcPr>
            <w:tcW w:w="76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Коды </w:t>
            </w:r>
            <w:proofErr w:type="spellStart"/>
            <w:proofErr w:type="gramStart"/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компе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тенций</w:t>
            </w:r>
            <w:proofErr w:type="spellEnd"/>
            <w:proofErr w:type="gramEnd"/>
          </w:p>
        </w:tc>
        <w:tc>
          <w:tcPr>
            <w:tcW w:w="115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</w:rPr>
              <w:t>О</w:t>
            </w: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ценочное средство</w:t>
            </w:r>
          </w:p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(вид контрольного задания)</w:t>
            </w:r>
          </w:p>
        </w:tc>
        <w:tc>
          <w:tcPr>
            <w:tcW w:w="1873" w:type="pct"/>
            <w:tcMar>
              <w:left w:w="57" w:type="dxa"/>
              <w:right w:w="57" w:type="dxa"/>
            </w:tcMar>
          </w:tcPr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результаты обучения</w:t>
            </w:r>
          </w:p>
        </w:tc>
      </w:tr>
      <w:tr w:rsidR="000A2870" w:rsidRPr="00B64BC4" w:rsidTr="00594C77">
        <w:trPr>
          <w:trHeight w:val="295"/>
        </w:trPr>
        <w:tc>
          <w:tcPr>
            <w:tcW w:w="121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961546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5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961546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5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961546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3" w:type="pct"/>
            <w:tcMar>
              <w:left w:w="57" w:type="dxa"/>
              <w:right w:w="57" w:type="dxa"/>
            </w:tcMar>
          </w:tcPr>
          <w:p w:rsidR="000A2870" w:rsidRPr="00961546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807D6" w:rsidRPr="00E11F84" w:rsidTr="00594C77">
        <w:trPr>
          <w:trHeight w:val="787"/>
        </w:trPr>
        <w:tc>
          <w:tcPr>
            <w:tcW w:w="1210" w:type="pct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807D6" w:rsidRPr="00E07A8B" w:rsidRDefault="006807D6" w:rsidP="00E07A8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7A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1.1.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9916B3">
              <w:rPr>
                <w:rFonts w:ascii="Times New Roman" w:hAnsi="Times New Roman" w:cs="Times New Roman"/>
                <w:bCs/>
                <w:sz w:val="24"/>
                <w:szCs w:val="24"/>
              </w:rPr>
              <w:t>азработка интерфейса и верстка страниц веб-ресурса по требованиям заказчика</w:t>
            </w:r>
          </w:p>
        </w:tc>
        <w:tc>
          <w:tcPr>
            <w:tcW w:w="766" w:type="pct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45CBD" w:rsidRDefault="006807D6" w:rsidP="00E07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04 </w:t>
            </w:r>
          </w:p>
          <w:p w:rsidR="00445CBD" w:rsidRDefault="006807D6" w:rsidP="00E07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07 </w:t>
            </w:r>
          </w:p>
          <w:p w:rsidR="00445CBD" w:rsidRDefault="006807D6" w:rsidP="00E07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3.3 </w:t>
            </w:r>
          </w:p>
          <w:p w:rsidR="006807D6" w:rsidRPr="00466B36" w:rsidRDefault="006807D6" w:rsidP="00E07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3.4</w:t>
            </w:r>
          </w:p>
        </w:tc>
        <w:tc>
          <w:tcPr>
            <w:tcW w:w="115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807D6" w:rsidRPr="00466B36" w:rsidRDefault="006807D6" w:rsidP="00E07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Оценочное средство №1. </w:t>
            </w:r>
            <w:r w:rsidRPr="00470B04">
              <w:rPr>
                <w:rFonts w:ascii="Times New Roman" w:hAnsi="Times New Roman" w:cs="Times New Roman"/>
                <w:sz w:val="24"/>
                <w:szCs w:val="24"/>
              </w:rPr>
              <w:t>Разноуровневые задания</w:t>
            </w:r>
          </w:p>
          <w:p w:rsidR="006807D6" w:rsidRPr="00466B36" w:rsidRDefault="006807D6" w:rsidP="00E07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7D6" w:rsidRPr="00466B36" w:rsidRDefault="006807D6" w:rsidP="00E07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pct"/>
            <w:vMerge w:val="restart"/>
            <w:tcMar>
              <w:left w:w="57" w:type="dxa"/>
              <w:right w:w="57" w:type="dxa"/>
            </w:tcMar>
          </w:tcPr>
          <w:p w:rsidR="006807D6" w:rsidRPr="00445CBD" w:rsidRDefault="006807D6" w:rsidP="005B15D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45C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Знать:</w:t>
            </w:r>
          </w:p>
          <w:p w:rsidR="006807D6" w:rsidRPr="00445CBD" w:rsidRDefault="006807D6" w:rsidP="00991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5CBD">
              <w:rPr>
                <w:rFonts w:ascii="Times New Roman" w:hAnsi="Times New Roman" w:cs="Times New Roman"/>
                <w:sz w:val="20"/>
                <w:szCs w:val="20"/>
              </w:rPr>
              <w:t>психологические основы деятельности коллектива;</w:t>
            </w:r>
          </w:p>
          <w:p w:rsidR="006807D6" w:rsidRPr="00445CBD" w:rsidRDefault="006807D6" w:rsidP="00991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5CBD">
              <w:rPr>
                <w:rFonts w:ascii="Times New Roman" w:hAnsi="Times New Roman" w:cs="Times New Roman"/>
                <w:sz w:val="20"/>
                <w:szCs w:val="20"/>
              </w:rPr>
              <w:t>психологические особенности личности;</w:t>
            </w:r>
          </w:p>
          <w:p w:rsidR="006807D6" w:rsidRPr="00445CBD" w:rsidRDefault="006807D6" w:rsidP="00991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5CBD">
              <w:rPr>
                <w:rFonts w:ascii="Times New Roman" w:hAnsi="Times New Roman" w:cs="Times New Roman"/>
                <w:sz w:val="20"/>
                <w:szCs w:val="20"/>
              </w:rPr>
              <w:t>правила экологической безопасности при ведении профессиональной деятельности;</w:t>
            </w:r>
          </w:p>
          <w:p w:rsidR="006807D6" w:rsidRPr="00445CBD" w:rsidRDefault="006807D6" w:rsidP="00991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5CBD">
              <w:rPr>
                <w:rFonts w:ascii="Times New Roman" w:hAnsi="Times New Roman" w:cs="Times New Roman"/>
                <w:sz w:val="20"/>
                <w:szCs w:val="20"/>
              </w:rPr>
              <w:t>основные ресурсы, задействованные в профессиональной деятельности;</w:t>
            </w:r>
          </w:p>
          <w:p w:rsidR="006807D6" w:rsidRPr="00445CBD" w:rsidRDefault="006807D6" w:rsidP="00991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5CBD">
              <w:rPr>
                <w:rFonts w:ascii="Times New Roman" w:hAnsi="Times New Roman" w:cs="Times New Roman"/>
                <w:sz w:val="20"/>
                <w:szCs w:val="20"/>
              </w:rPr>
              <w:t>пути обеспечения ресурсосбережения;</w:t>
            </w:r>
          </w:p>
          <w:p w:rsidR="006807D6" w:rsidRPr="00445CBD" w:rsidRDefault="006807D6" w:rsidP="00991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5C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принципы бережливого производства;</w:t>
            </w:r>
          </w:p>
          <w:p w:rsidR="006807D6" w:rsidRPr="00445CBD" w:rsidRDefault="006807D6" w:rsidP="00991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5CBD">
              <w:rPr>
                <w:rFonts w:ascii="Times New Roman" w:hAnsi="Times New Roman" w:cs="Times New Roman"/>
                <w:sz w:val="20"/>
                <w:szCs w:val="20"/>
              </w:rPr>
              <w:t>основные направления изменения климатических условий региона;</w:t>
            </w:r>
          </w:p>
          <w:p w:rsidR="006807D6" w:rsidRPr="00445CBD" w:rsidRDefault="006807D6" w:rsidP="00991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5CBD">
              <w:rPr>
                <w:rFonts w:ascii="Times New Roman" w:hAnsi="Times New Roman" w:cs="Times New Roman"/>
                <w:sz w:val="20"/>
                <w:szCs w:val="20"/>
              </w:rPr>
              <w:t>правила поведения в чрезвычайных ситуациях;</w:t>
            </w:r>
          </w:p>
          <w:p w:rsidR="006807D6" w:rsidRPr="00445CBD" w:rsidRDefault="006807D6" w:rsidP="00991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5CBD">
              <w:rPr>
                <w:rFonts w:ascii="Times New Roman" w:hAnsi="Times New Roman" w:cs="Times New Roman"/>
                <w:sz w:val="20"/>
                <w:szCs w:val="20"/>
              </w:rPr>
              <w:t>особенностей отображения элементов интерфейсов веб-ресурсов в различных браузерах;</w:t>
            </w:r>
          </w:p>
          <w:p w:rsidR="006807D6" w:rsidRPr="00445CBD" w:rsidRDefault="006807D6" w:rsidP="00991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5CBD">
              <w:rPr>
                <w:rFonts w:ascii="Times New Roman" w:hAnsi="Times New Roman" w:cs="Times New Roman"/>
                <w:sz w:val="20"/>
                <w:szCs w:val="20"/>
              </w:rPr>
              <w:t>правила реализации адаптивного интерфейса веб-ресурса;</w:t>
            </w:r>
          </w:p>
          <w:p w:rsidR="006807D6" w:rsidRPr="00445CBD" w:rsidRDefault="006807D6" w:rsidP="00991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5CBD">
              <w:rPr>
                <w:rFonts w:ascii="Times New Roman" w:hAnsi="Times New Roman" w:cs="Times New Roman"/>
                <w:sz w:val="20"/>
                <w:szCs w:val="20"/>
              </w:rPr>
              <w:t>методы повышения читаемости программного кода;</w:t>
            </w:r>
          </w:p>
          <w:p w:rsidR="006807D6" w:rsidRPr="00445CBD" w:rsidRDefault="006807D6" w:rsidP="00991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5CBD">
              <w:rPr>
                <w:rFonts w:ascii="Times New Roman" w:hAnsi="Times New Roman" w:cs="Times New Roman"/>
                <w:sz w:val="20"/>
                <w:szCs w:val="20"/>
              </w:rPr>
              <w:t>синтаксис выбранного языка программирования, особенности программирования на этом языке, стандартные библиотеки языка программирования;</w:t>
            </w:r>
          </w:p>
          <w:p w:rsidR="006807D6" w:rsidRPr="00445CBD" w:rsidRDefault="006807D6" w:rsidP="00991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45CBD">
              <w:rPr>
                <w:rFonts w:ascii="Times New Roman" w:hAnsi="Times New Roman" w:cs="Times New Roman"/>
                <w:sz w:val="20"/>
                <w:szCs w:val="20"/>
              </w:rPr>
              <w:t>отраслевые нормативной технической документации;</w:t>
            </w:r>
            <w:proofErr w:type="gramEnd"/>
          </w:p>
          <w:p w:rsidR="006807D6" w:rsidRPr="00445CBD" w:rsidRDefault="006807D6" w:rsidP="00991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5CBD">
              <w:rPr>
                <w:rFonts w:ascii="Times New Roman" w:hAnsi="Times New Roman" w:cs="Times New Roman"/>
                <w:sz w:val="20"/>
                <w:szCs w:val="20"/>
              </w:rPr>
              <w:t>особенностей выбранной среды программирования;</w:t>
            </w:r>
          </w:p>
          <w:p w:rsidR="006807D6" w:rsidRPr="00445CBD" w:rsidRDefault="006807D6" w:rsidP="00991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5CBD">
              <w:rPr>
                <w:rFonts w:ascii="Times New Roman" w:hAnsi="Times New Roman" w:cs="Times New Roman"/>
                <w:sz w:val="20"/>
                <w:szCs w:val="20"/>
              </w:rPr>
              <w:t>компонентов программно-технических архитектур информационных ресурсов, существующих приложений и интерфейсов взаимодействия с ними;</w:t>
            </w:r>
          </w:p>
          <w:p w:rsidR="006807D6" w:rsidRPr="00445CBD" w:rsidRDefault="006807D6" w:rsidP="00991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5CBD">
              <w:rPr>
                <w:rFonts w:ascii="Times New Roman" w:hAnsi="Times New Roman" w:cs="Times New Roman"/>
                <w:sz w:val="20"/>
                <w:szCs w:val="20"/>
              </w:rPr>
              <w:t>методов повышения читаемости программного кода;</w:t>
            </w:r>
          </w:p>
          <w:p w:rsidR="006807D6" w:rsidRPr="00445CBD" w:rsidRDefault="006807D6" w:rsidP="00991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5CBD">
              <w:rPr>
                <w:rFonts w:ascii="Times New Roman" w:hAnsi="Times New Roman" w:cs="Times New Roman"/>
                <w:sz w:val="20"/>
                <w:szCs w:val="20"/>
              </w:rPr>
              <w:t>синтаксиса выбранного языка программирования, особенностей программирования на этом языке, стандартных библиотек языка программирования;</w:t>
            </w:r>
          </w:p>
          <w:p w:rsidR="006807D6" w:rsidRPr="00445CBD" w:rsidRDefault="006807D6" w:rsidP="00991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5CBD">
              <w:rPr>
                <w:rFonts w:ascii="Times New Roman" w:hAnsi="Times New Roman" w:cs="Times New Roman"/>
                <w:sz w:val="20"/>
                <w:szCs w:val="20"/>
              </w:rPr>
              <w:t>отраслевой нормативной технической документации;</w:t>
            </w:r>
          </w:p>
          <w:p w:rsidR="006807D6" w:rsidRPr="00445CBD" w:rsidRDefault="006807D6" w:rsidP="00991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5CBD">
              <w:rPr>
                <w:rFonts w:ascii="Times New Roman" w:hAnsi="Times New Roman" w:cs="Times New Roman"/>
                <w:sz w:val="20"/>
                <w:szCs w:val="20"/>
              </w:rPr>
              <w:t>особенностей выбранной среды программирования;</w:t>
            </w:r>
          </w:p>
          <w:p w:rsidR="006807D6" w:rsidRPr="00445CBD" w:rsidRDefault="006807D6" w:rsidP="00991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5CBD">
              <w:rPr>
                <w:rFonts w:ascii="Times New Roman" w:hAnsi="Times New Roman" w:cs="Times New Roman"/>
                <w:sz w:val="20"/>
                <w:szCs w:val="20"/>
              </w:rPr>
              <w:t>компонентов программно-технических архитектур информационных ресурсов, существующих приложений и интерфейсов взаимодействия с ними;</w:t>
            </w:r>
          </w:p>
          <w:p w:rsidR="006807D6" w:rsidRPr="00445CBD" w:rsidRDefault="006807D6" w:rsidP="00991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5CBD">
              <w:rPr>
                <w:rFonts w:ascii="Times New Roman" w:hAnsi="Times New Roman" w:cs="Times New Roman"/>
                <w:sz w:val="20"/>
                <w:szCs w:val="20"/>
              </w:rPr>
              <w:t>сетевых протоколов и основ веб-технологий;</w:t>
            </w:r>
          </w:p>
          <w:p w:rsidR="006807D6" w:rsidRPr="00445CBD" w:rsidRDefault="006807D6" w:rsidP="00991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5CBD">
              <w:rPr>
                <w:rFonts w:ascii="Times New Roman" w:hAnsi="Times New Roman" w:cs="Times New Roman"/>
                <w:sz w:val="20"/>
                <w:szCs w:val="20"/>
              </w:rPr>
              <w:t>современных стандартов взаимодействия компонентов распределенных приложений;</w:t>
            </w:r>
          </w:p>
          <w:p w:rsidR="006807D6" w:rsidRPr="00445CBD" w:rsidRDefault="006807D6" w:rsidP="00991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5CBD">
              <w:rPr>
                <w:rFonts w:ascii="Times New Roman" w:hAnsi="Times New Roman" w:cs="Times New Roman"/>
                <w:sz w:val="20"/>
                <w:szCs w:val="20"/>
              </w:rPr>
              <w:t>программных средств и платформ для разработки веб-ресурсов;</w:t>
            </w:r>
          </w:p>
          <w:p w:rsidR="006807D6" w:rsidRPr="00445CBD" w:rsidRDefault="006807D6" w:rsidP="00991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5CBD">
              <w:rPr>
                <w:rFonts w:ascii="Times New Roman" w:hAnsi="Times New Roman" w:cs="Times New Roman"/>
                <w:sz w:val="20"/>
                <w:szCs w:val="20"/>
              </w:rPr>
              <w:t>основ информационной безопасности веб-ресурсов.</w:t>
            </w:r>
          </w:p>
          <w:p w:rsidR="006807D6" w:rsidRPr="00445CBD" w:rsidRDefault="006807D6" w:rsidP="009916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45C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Уметь:</w:t>
            </w:r>
          </w:p>
          <w:p w:rsidR="006807D6" w:rsidRPr="00445CBD" w:rsidRDefault="006807D6" w:rsidP="00991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5CBD">
              <w:rPr>
                <w:rFonts w:ascii="Times New Roman" w:hAnsi="Times New Roman" w:cs="Times New Roman"/>
                <w:sz w:val="20"/>
                <w:szCs w:val="20"/>
              </w:rPr>
              <w:t>организовывать работу коллектива и команды;</w:t>
            </w:r>
          </w:p>
          <w:p w:rsidR="006807D6" w:rsidRPr="00445CBD" w:rsidRDefault="006807D6" w:rsidP="00991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5CBD">
              <w:rPr>
                <w:rFonts w:ascii="Times New Roman" w:hAnsi="Times New Roman" w:cs="Times New Roman"/>
                <w:sz w:val="20"/>
                <w:szCs w:val="20"/>
              </w:rPr>
              <w:t>взаимодействовать с коллегами, руководством, клиентами в ходе профессиональной деятельности;</w:t>
            </w:r>
          </w:p>
          <w:p w:rsidR="006807D6" w:rsidRPr="00445CBD" w:rsidRDefault="006807D6" w:rsidP="00991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5CBD">
              <w:rPr>
                <w:rFonts w:ascii="Times New Roman" w:hAnsi="Times New Roman" w:cs="Times New Roman"/>
                <w:sz w:val="20"/>
                <w:szCs w:val="20"/>
              </w:rPr>
              <w:t>соблюдать нормы экологической безопасности;</w:t>
            </w:r>
          </w:p>
          <w:p w:rsidR="006807D6" w:rsidRPr="00445CBD" w:rsidRDefault="006807D6" w:rsidP="00991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5CBD">
              <w:rPr>
                <w:rFonts w:ascii="Times New Roman" w:hAnsi="Times New Roman" w:cs="Times New Roman"/>
                <w:sz w:val="20"/>
                <w:szCs w:val="20"/>
              </w:rPr>
              <w:t>определять направления ресурсосбережения в рамках профессиональной деятельности по специальности;</w:t>
            </w:r>
          </w:p>
          <w:p w:rsidR="006807D6" w:rsidRPr="00445CBD" w:rsidRDefault="006807D6" w:rsidP="00991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5CBD">
              <w:rPr>
                <w:rFonts w:ascii="Times New Roman" w:hAnsi="Times New Roman" w:cs="Times New Roman"/>
                <w:sz w:val="20"/>
                <w:szCs w:val="20"/>
              </w:rPr>
              <w:t xml:space="preserve">организовывать профессиональную </w:t>
            </w:r>
            <w:r w:rsidRPr="00445C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деятельность с соблюдением принципов бережливого производства;</w:t>
            </w:r>
          </w:p>
          <w:p w:rsidR="006807D6" w:rsidRPr="00445CBD" w:rsidRDefault="006807D6" w:rsidP="00991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5CBD">
              <w:rPr>
                <w:rFonts w:ascii="Times New Roman" w:hAnsi="Times New Roman" w:cs="Times New Roman"/>
                <w:sz w:val="20"/>
                <w:szCs w:val="20"/>
              </w:rPr>
              <w:t>организовывать профессиональную деятельность с учетом знаний об изменении климатических условий региона;</w:t>
            </w:r>
          </w:p>
          <w:p w:rsidR="006807D6" w:rsidRPr="00445CBD" w:rsidRDefault="006807D6" w:rsidP="00991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5CBD">
              <w:rPr>
                <w:rFonts w:ascii="Times New Roman" w:hAnsi="Times New Roman" w:cs="Times New Roman"/>
                <w:sz w:val="20"/>
                <w:szCs w:val="20"/>
              </w:rPr>
              <w:t>эффективно действовать в чрезвычайных ситуациях;</w:t>
            </w:r>
          </w:p>
          <w:p w:rsidR="006807D6" w:rsidRPr="00445CBD" w:rsidRDefault="006807D6" w:rsidP="00991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5CBD">
              <w:rPr>
                <w:rFonts w:ascii="Times New Roman" w:hAnsi="Times New Roman" w:cs="Times New Roman"/>
                <w:sz w:val="20"/>
                <w:szCs w:val="20"/>
              </w:rPr>
              <w:t>создавать адаптивный интерфейс веб-ресурса;</w:t>
            </w:r>
          </w:p>
          <w:p w:rsidR="006807D6" w:rsidRPr="00445CBD" w:rsidRDefault="006807D6" w:rsidP="00991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5CBD">
              <w:rPr>
                <w:rFonts w:ascii="Times New Roman" w:hAnsi="Times New Roman" w:cs="Times New Roman"/>
                <w:sz w:val="20"/>
                <w:szCs w:val="20"/>
              </w:rPr>
              <w:t>применять специализированное программное обеспечение для верстки страниц информационных ресурсов;</w:t>
            </w:r>
          </w:p>
          <w:p w:rsidR="006807D6" w:rsidRPr="00445CBD" w:rsidRDefault="006807D6" w:rsidP="00991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5CBD">
              <w:rPr>
                <w:rFonts w:ascii="Times New Roman" w:hAnsi="Times New Roman" w:cs="Times New Roman"/>
                <w:sz w:val="20"/>
                <w:szCs w:val="20"/>
              </w:rPr>
              <w:t>использовать язык разметки страниц информационных ресурсов;</w:t>
            </w:r>
          </w:p>
          <w:p w:rsidR="006807D6" w:rsidRPr="00445CBD" w:rsidRDefault="006807D6" w:rsidP="00991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5CBD">
              <w:rPr>
                <w:rFonts w:ascii="Times New Roman" w:hAnsi="Times New Roman" w:cs="Times New Roman"/>
                <w:sz w:val="20"/>
                <w:szCs w:val="20"/>
              </w:rPr>
              <w:t>применять выбранные языки программирования для написания программного кода;</w:t>
            </w:r>
          </w:p>
          <w:p w:rsidR="006807D6" w:rsidRPr="00445CBD" w:rsidRDefault="006807D6" w:rsidP="00991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5CBD">
              <w:rPr>
                <w:rFonts w:ascii="Times New Roman" w:hAnsi="Times New Roman" w:cs="Times New Roman"/>
                <w:sz w:val="20"/>
                <w:szCs w:val="20"/>
              </w:rPr>
              <w:t>использовать выбранную среду программирования и средства системы управления базами данных;</w:t>
            </w:r>
          </w:p>
          <w:p w:rsidR="00594C77" w:rsidRPr="00445CBD" w:rsidRDefault="006807D6" w:rsidP="006807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5CBD">
              <w:rPr>
                <w:rFonts w:ascii="Times New Roman" w:hAnsi="Times New Roman" w:cs="Times New Roman"/>
                <w:sz w:val="20"/>
                <w:szCs w:val="20"/>
              </w:rPr>
              <w:t>использовать возможности имеющейся программной архитектуры информационного ресурса</w:t>
            </w:r>
          </w:p>
          <w:p w:rsidR="00594C77" w:rsidRPr="00445CBD" w:rsidRDefault="00594C77" w:rsidP="00594C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5CBD">
              <w:rPr>
                <w:rFonts w:ascii="Times New Roman" w:hAnsi="Times New Roman" w:cs="Times New Roman"/>
                <w:b/>
                <w:sz w:val="20"/>
                <w:szCs w:val="20"/>
              </w:rPr>
              <w:t>Иметь практический опыт:</w:t>
            </w:r>
          </w:p>
          <w:p w:rsidR="00594C77" w:rsidRPr="00445CBD" w:rsidRDefault="00594C77" w:rsidP="00594C77">
            <w:pPr>
              <w:pStyle w:val="ab"/>
              <w:numPr>
                <w:ilvl w:val="0"/>
                <w:numId w:val="1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5CBD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разработки программного кода </w:t>
            </w:r>
            <w:proofErr w:type="spellStart"/>
            <w:r w:rsidRPr="00445CBD">
              <w:rPr>
                <w:rFonts w:ascii="Times New Roman" w:hAnsi="Times New Roman" w:cs="Times New Roman"/>
                <w:sz w:val="20"/>
                <w:szCs w:val="20"/>
              </w:rPr>
              <w:t>веб-страниц</w:t>
            </w:r>
            <w:proofErr w:type="spellEnd"/>
            <w:r w:rsidRPr="00445CBD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информационного ресурса, в том числе с использованием готовых технических решений;</w:t>
            </w:r>
          </w:p>
          <w:p w:rsidR="00594C77" w:rsidRPr="00445CBD" w:rsidRDefault="00594C77" w:rsidP="00594C77">
            <w:pPr>
              <w:pStyle w:val="ab"/>
              <w:numPr>
                <w:ilvl w:val="0"/>
                <w:numId w:val="1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5CBD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разработки </w:t>
            </w:r>
            <w:proofErr w:type="spellStart"/>
            <w:r w:rsidRPr="00445CBD">
              <w:rPr>
                <w:rFonts w:ascii="Times New Roman" w:hAnsi="Times New Roman" w:cs="Times New Roman"/>
                <w:sz w:val="20"/>
                <w:szCs w:val="20"/>
              </w:rPr>
              <w:t>кроссбраузерной</w:t>
            </w:r>
            <w:proofErr w:type="spellEnd"/>
            <w:r w:rsidRPr="00445CBD">
              <w:rPr>
                <w:rFonts w:ascii="Times New Roman" w:hAnsi="Times New Roman" w:cs="Times New Roman"/>
                <w:sz w:val="20"/>
                <w:szCs w:val="20"/>
              </w:rPr>
              <w:t xml:space="preserve"> верстки </w:t>
            </w:r>
            <w:proofErr w:type="spellStart"/>
            <w:r w:rsidRPr="00445CBD">
              <w:rPr>
                <w:rFonts w:ascii="Times New Roman" w:hAnsi="Times New Roman" w:cs="Times New Roman"/>
                <w:sz w:val="20"/>
                <w:szCs w:val="20"/>
              </w:rPr>
              <w:t>веб-страниц</w:t>
            </w:r>
            <w:proofErr w:type="spellEnd"/>
            <w:r w:rsidRPr="00445CBD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информационного ресурса;</w:t>
            </w:r>
          </w:p>
          <w:p w:rsidR="006807D6" w:rsidRPr="00445CBD" w:rsidRDefault="00594C77" w:rsidP="00594C77">
            <w:pPr>
              <w:pStyle w:val="ab"/>
              <w:numPr>
                <w:ilvl w:val="0"/>
                <w:numId w:val="1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5CBD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разработки клиентской части </w:t>
            </w:r>
            <w:proofErr w:type="spellStart"/>
            <w:r w:rsidRPr="00445CBD">
              <w:rPr>
                <w:rFonts w:ascii="Times New Roman" w:hAnsi="Times New Roman" w:cs="Times New Roman"/>
                <w:sz w:val="20"/>
                <w:szCs w:val="20"/>
              </w:rPr>
              <w:t>веб-приложения</w:t>
            </w:r>
            <w:proofErr w:type="spellEnd"/>
            <w:r w:rsidRPr="00445CBD"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соответствии с техническим заданием (спецификацией).</w:t>
            </w:r>
          </w:p>
        </w:tc>
      </w:tr>
      <w:tr w:rsidR="006807D6" w:rsidRPr="00E11F84" w:rsidTr="00594C77">
        <w:trPr>
          <w:trHeight w:val="63"/>
        </w:trPr>
        <w:tc>
          <w:tcPr>
            <w:tcW w:w="1210" w:type="pct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807D6" w:rsidRPr="00E07A8B" w:rsidRDefault="006807D6" w:rsidP="00E07A8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6" w:type="pct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807D6" w:rsidRPr="00466B36" w:rsidRDefault="006807D6" w:rsidP="00E07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807D6" w:rsidRPr="00466B36" w:rsidRDefault="006807D6" w:rsidP="00E07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>Оценочное средство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Дневник практики</w:t>
            </w:r>
          </w:p>
        </w:tc>
        <w:tc>
          <w:tcPr>
            <w:tcW w:w="1873" w:type="pct"/>
            <w:vMerge/>
            <w:tcMar>
              <w:left w:w="57" w:type="dxa"/>
              <w:right w:w="57" w:type="dxa"/>
            </w:tcMar>
          </w:tcPr>
          <w:p w:rsidR="006807D6" w:rsidRPr="004B074F" w:rsidRDefault="006807D6" w:rsidP="004B074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6807D6" w:rsidRPr="00E11F84" w:rsidTr="00594C77">
        <w:trPr>
          <w:trHeight w:val="1071"/>
        </w:trPr>
        <w:tc>
          <w:tcPr>
            <w:tcW w:w="121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807D6" w:rsidRDefault="006807D6" w:rsidP="00464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E11F84">
              <w:rPr>
                <w:rFonts w:ascii="Times New Roman" w:hAnsi="Times New Roman" w:cs="Times New Roman"/>
                <w:sz w:val="24"/>
                <w:szCs w:val="24"/>
              </w:rPr>
              <w:t>ромежуточн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ая аттестация - </w:t>
            </w:r>
          </w:p>
          <w:p w:rsidR="006807D6" w:rsidRPr="00E11F84" w:rsidRDefault="006807D6" w:rsidP="00464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76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45CBD" w:rsidRDefault="006807D6" w:rsidP="00464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04 </w:t>
            </w:r>
          </w:p>
          <w:p w:rsidR="00445CBD" w:rsidRDefault="006807D6" w:rsidP="00464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07 </w:t>
            </w:r>
          </w:p>
          <w:p w:rsidR="00445CBD" w:rsidRDefault="006807D6" w:rsidP="00464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3.3 </w:t>
            </w:r>
          </w:p>
          <w:p w:rsidR="006807D6" w:rsidRPr="00E11F84" w:rsidRDefault="006807D6" w:rsidP="00464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3.4</w:t>
            </w:r>
          </w:p>
        </w:tc>
        <w:tc>
          <w:tcPr>
            <w:tcW w:w="115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807D6" w:rsidRDefault="006807D6" w:rsidP="00EB1B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Оценочное средство № 3</w:t>
            </w:r>
          </w:p>
          <w:p w:rsidR="006807D6" w:rsidRPr="003E49A9" w:rsidRDefault="006807D6" w:rsidP="00EB1B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B0A">
              <w:rPr>
                <w:rFonts w:ascii="Times New Roman" w:hAnsi="Times New Roman" w:cs="Times New Roman"/>
                <w:sz w:val="24"/>
                <w:szCs w:val="24"/>
              </w:rPr>
              <w:t>Отчет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B0A">
              <w:rPr>
                <w:rFonts w:ascii="Times New Roman" w:hAnsi="Times New Roman" w:cs="Times New Roman"/>
                <w:sz w:val="24"/>
                <w:szCs w:val="24"/>
              </w:rPr>
              <w:t>практике</w:t>
            </w:r>
          </w:p>
        </w:tc>
        <w:tc>
          <w:tcPr>
            <w:tcW w:w="1873" w:type="pct"/>
            <w:vMerge/>
            <w:tcMar>
              <w:left w:w="57" w:type="dxa"/>
              <w:right w:w="57" w:type="dxa"/>
            </w:tcMar>
          </w:tcPr>
          <w:p w:rsidR="006807D6" w:rsidRPr="00D65872" w:rsidRDefault="006807D6" w:rsidP="00466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5CBD" w:rsidRDefault="00445CBD" w:rsidP="0075388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FB7D49" w:rsidRDefault="00753880" w:rsidP="0075388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 xml:space="preserve">2. </w:t>
      </w:r>
      <w:r w:rsidR="00D00865" w:rsidRPr="00753880">
        <w:rPr>
          <w:rFonts w:ascii="Times New Roman" w:hAnsi="Times New Roman" w:cs="Times New Roman"/>
          <w:b/>
          <w:bCs/>
          <w:sz w:val="28"/>
          <w:szCs w:val="24"/>
        </w:rPr>
        <w:t>Комплект контрольно-оценочных средств</w:t>
      </w:r>
      <w:r w:rsidR="00FB7D49">
        <w:rPr>
          <w:rFonts w:ascii="Times New Roman" w:hAnsi="Times New Roman" w:cs="Times New Roman"/>
          <w:b/>
          <w:bCs/>
          <w:sz w:val="28"/>
          <w:szCs w:val="24"/>
        </w:rPr>
        <w:t xml:space="preserve"> (КОС)</w:t>
      </w:r>
    </w:p>
    <w:p w:rsidR="00753880" w:rsidRPr="00753880" w:rsidRDefault="00753880" w:rsidP="00753880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2E1E" w:rsidRDefault="00753880" w:rsidP="00CA2E1E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D00865" w:rsidRPr="00753880">
        <w:rPr>
          <w:rFonts w:ascii="Times New Roman" w:hAnsi="Times New Roman" w:cs="Times New Roman"/>
          <w:b/>
          <w:bCs/>
          <w:sz w:val="24"/>
          <w:szCs w:val="24"/>
        </w:rPr>
        <w:t>1. Оценочные средства текущего контроля</w:t>
      </w:r>
    </w:p>
    <w:p w:rsidR="00CA2E1E" w:rsidRPr="00CA2E1E" w:rsidRDefault="00CA2E1E" w:rsidP="00CA2E1E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56684">
        <w:rPr>
          <w:rFonts w:ascii="Times New Roman" w:hAnsi="Times New Roman" w:cs="Times New Roman"/>
          <w:bCs/>
          <w:sz w:val="24"/>
          <w:szCs w:val="24"/>
        </w:rPr>
        <w:t>Оценочное средство №1.</w:t>
      </w:r>
      <w:r w:rsidRPr="00CA49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70B04">
        <w:rPr>
          <w:rFonts w:ascii="Times New Roman" w:hAnsi="Times New Roman" w:cs="Times New Roman"/>
          <w:b/>
          <w:sz w:val="24"/>
          <w:szCs w:val="24"/>
        </w:rPr>
        <w:t>Разноуровневые задания</w:t>
      </w:r>
    </w:p>
    <w:p w:rsidR="00CA2E1E" w:rsidRPr="00556684" w:rsidRDefault="00CA2E1E" w:rsidP="00CA2E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6684">
        <w:rPr>
          <w:rFonts w:ascii="Times New Roman" w:hAnsi="Times New Roman" w:cs="Times New Roman"/>
          <w:b/>
          <w:sz w:val="24"/>
          <w:szCs w:val="24"/>
        </w:rPr>
        <w:t>Содержание оценочного средства:</w:t>
      </w:r>
    </w:p>
    <w:p w:rsidR="00CA2E1E" w:rsidRPr="00470B04" w:rsidRDefault="00CA2E1E" w:rsidP="00CA2E1E">
      <w:pPr>
        <w:pStyle w:val="ab"/>
        <w:numPr>
          <w:ilvl w:val="0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70B04">
        <w:rPr>
          <w:rFonts w:ascii="Times New Roman" w:hAnsi="Times New Roman" w:cs="Times New Roman"/>
          <w:bCs/>
          <w:sz w:val="24"/>
          <w:szCs w:val="24"/>
        </w:rPr>
        <w:t>Проанализировать требования организации-заказчика к интерфейсу сайта или веб-приложения; определить назначение продукта, целевую аудиторию и основные пользовательские сценарии.</w:t>
      </w:r>
    </w:p>
    <w:p w:rsidR="00CA2E1E" w:rsidRPr="00470B04" w:rsidRDefault="00CA2E1E" w:rsidP="00CA2E1E">
      <w:pPr>
        <w:pStyle w:val="ab"/>
        <w:numPr>
          <w:ilvl w:val="0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70B04">
        <w:rPr>
          <w:rFonts w:ascii="Times New Roman" w:hAnsi="Times New Roman" w:cs="Times New Roman"/>
          <w:bCs/>
          <w:sz w:val="24"/>
          <w:szCs w:val="24"/>
        </w:rPr>
        <w:t>Подготовить и согласовать перечень страниц (экранов) информационного ресурса и требования к их структуре, содержанию, элементам интерфейса и состояниям.</w:t>
      </w:r>
    </w:p>
    <w:p w:rsidR="00CA2E1E" w:rsidRPr="00470B04" w:rsidRDefault="00CA2E1E" w:rsidP="00CA2E1E">
      <w:pPr>
        <w:pStyle w:val="ab"/>
        <w:numPr>
          <w:ilvl w:val="0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70B04">
        <w:rPr>
          <w:rFonts w:ascii="Times New Roman" w:hAnsi="Times New Roman" w:cs="Times New Roman"/>
          <w:bCs/>
          <w:sz w:val="24"/>
          <w:szCs w:val="24"/>
        </w:rPr>
        <w:t>Разработать или актуализировать макеты интерфейса (UI) и интерактивный прототип в соответствии с требованиями заказчика и единым стилем оформления.</w:t>
      </w:r>
    </w:p>
    <w:p w:rsidR="00CA2E1E" w:rsidRPr="00470B04" w:rsidRDefault="00CA2E1E" w:rsidP="00CA2E1E">
      <w:pPr>
        <w:pStyle w:val="ab"/>
        <w:numPr>
          <w:ilvl w:val="0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70B04">
        <w:rPr>
          <w:rFonts w:ascii="Times New Roman" w:hAnsi="Times New Roman" w:cs="Times New Roman"/>
          <w:bCs/>
          <w:sz w:val="24"/>
          <w:szCs w:val="24"/>
        </w:rPr>
        <w:t>Реализовать верстку страниц веб-ресурса средствами HTML и CSS по утверждённому интерфейсному решению, соблюдая структуру документа, семантику и правила оформления.</w:t>
      </w:r>
    </w:p>
    <w:p w:rsidR="00CA2E1E" w:rsidRPr="00470B04" w:rsidRDefault="00CA2E1E" w:rsidP="00CA2E1E">
      <w:pPr>
        <w:pStyle w:val="ab"/>
        <w:numPr>
          <w:ilvl w:val="0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70B04">
        <w:rPr>
          <w:rFonts w:ascii="Times New Roman" w:hAnsi="Times New Roman" w:cs="Times New Roman"/>
          <w:bCs/>
          <w:sz w:val="24"/>
          <w:szCs w:val="24"/>
        </w:rPr>
        <w:t>Провести контроль качества выполненных работ: проверить корректность HTML-структуры, единообразие CSS-оформления, работоспособность форм и элементов интерфейса, корректное отображение страниц в браузерах.</w:t>
      </w:r>
    </w:p>
    <w:p w:rsidR="00CA2E1E" w:rsidRDefault="00CA2E1E" w:rsidP="00CA2E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A2E1E" w:rsidRPr="00556684" w:rsidRDefault="00CA2E1E" w:rsidP="00CA2E1E">
      <w:pPr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556684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>Критерии и шкала оценки:</w:t>
      </w:r>
    </w:p>
    <w:tbl>
      <w:tblPr>
        <w:tblStyle w:val="a3"/>
        <w:tblW w:w="0" w:type="auto"/>
        <w:tblLook w:val="04A0"/>
      </w:tblPr>
      <w:tblGrid>
        <w:gridCol w:w="4743"/>
        <w:gridCol w:w="4743"/>
      </w:tblGrid>
      <w:tr w:rsidR="00CA2E1E" w:rsidTr="006D6808">
        <w:tc>
          <w:tcPr>
            <w:tcW w:w="4743" w:type="dxa"/>
          </w:tcPr>
          <w:p w:rsidR="00CA2E1E" w:rsidRDefault="00CA2E1E" w:rsidP="006D6808">
            <w:pPr>
              <w:pStyle w:val="a5"/>
              <w:jc w:val="center"/>
            </w:pPr>
            <w:r w:rsidRPr="00556684">
              <w:t>Шкала оценок Критерии</w:t>
            </w:r>
          </w:p>
        </w:tc>
        <w:tc>
          <w:tcPr>
            <w:tcW w:w="4743" w:type="dxa"/>
          </w:tcPr>
          <w:p w:rsidR="00CA2E1E" w:rsidRDefault="00CA2E1E" w:rsidP="006D6808">
            <w:pPr>
              <w:pStyle w:val="a5"/>
              <w:jc w:val="center"/>
            </w:pPr>
            <w:r>
              <w:t>Критерии</w:t>
            </w:r>
          </w:p>
        </w:tc>
      </w:tr>
      <w:tr w:rsidR="00CA2E1E" w:rsidTr="006D6808">
        <w:tc>
          <w:tcPr>
            <w:tcW w:w="4743" w:type="dxa"/>
          </w:tcPr>
          <w:p w:rsidR="00CA2E1E" w:rsidRDefault="00CA2E1E" w:rsidP="006D6808">
            <w:pPr>
              <w:pStyle w:val="a5"/>
            </w:pPr>
            <w:r>
              <w:t>Оценка «отлично» (зачтено) выставляется обучающемуся, если:</w:t>
            </w:r>
          </w:p>
        </w:tc>
        <w:tc>
          <w:tcPr>
            <w:tcW w:w="4743" w:type="dxa"/>
          </w:tcPr>
          <w:p w:rsidR="00CA2E1E" w:rsidRDefault="00CA2E1E" w:rsidP="006D6808">
            <w:pPr>
              <w:pStyle w:val="a5"/>
              <w:spacing w:before="0" w:beforeAutospacing="0" w:after="0" w:afterAutospacing="0"/>
            </w:pPr>
            <w:r>
              <w:t>- разработка интерфейса (структура, дизайн и верстка) выполнена на оценку «отлично» и полностью соответствует требованиям задания и заказчика;</w:t>
            </w:r>
          </w:p>
          <w:p w:rsidR="00CA2E1E" w:rsidRDefault="00CA2E1E" w:rsidP="006D6808">
            <w:pPr>
              <w:pStyle w:val="a5"/>
              <w:spacing w:before="0" w:beforeAutospacing="0" w:after="0" w:afterAutospacing="0"/>
              <w:ind w:left="25"/>
            </w:pPr>
            <w:r>
              <w:t>- структура страниц логична, навигация понятна, пользовательские сценарии реализованы корректно;</w:t>
            </w:r>
          </w:p>
          <w:p w:rsidR="00CA2E1E" w:rsidRDefault="00CA2E1E" w:rsidP="006D6808">
            <w:pPr>
              <w:pStyle w:val="a5"/>
              <w:spacing w:before="0" w:beforeAutospacing="0" w:after="0" w:afterAutospacing="0"/>
              <w:ind w:left="25"/>
            </w:pPr>
            <w:r>
              <w:t>- HTML-разметка выполнена с соблюдением семантики и корректной вложенности элементов, без ошибок;</w:t>
            </w:r>
          </w:p>
          <w:p w:rsidR="00CA2E1E" w:rsidRDefault="00CA2E1E" w:rsidP="006D6808">
            <w:pPr>
              <w:pStyle w:val="a5"/>
              <w:spacing w:before="0" w:beforeAutospacing="0" w:after="0" w:afterAutospacing="0"/>
              <w:ind w:left="25"/>
            </w:pPr>
            <w:r>
              <w:t>- CSS-оформление единообразное, аккуратное, корректно реализована компоновка и базовая адаптация под разные размеры экрана;</w:t>
            </w:r>
          </w:p>
          <w:p w:rsidR="00CA2E1E" w:rsidRDefault="00CA2E1E" w:rsidP="006D6808">
            <w:pPr>
              <w:pStyle w:val="a5"/>
              <w:spacing w:before="0" w:beforeAutospacing="0" w:after="0" w:afterAutospacing="0"/>
              <w:ind w:left="25"/>
            </w:pPr>
            <w:r>
              <w:t>- обучающийся посещал занятия практики в соответствии с расписанием.</w:t>
            </w:r>
          </w:p>
        </w:tc>
      </w:tr>
      <w:tr w:rsidR="00CA2E1E" w:rsidTr="006D6808">
        <w:tc>
          <w:tcPr>
            <w:tcW w:w="4743" w:type="dxa"/>
          </w:tcPr>
          <w:p w:rsidR="00CA2E1E" w:rsidRDefault="00CA2E1E" w:rsidP="006D6808">
            <w:pPr>
              <w:pStyle w:val="a5"/>
            </w:pPr>
            <w:r>
              <w:t>Оценка «хорошо» (зачтено) выставляется обучающемуся, если:</w:t>
            </w:r>
          </w:p>
        </w:tc>
        <w:tc>
          <w:tcPr>
            <w:tcW w:w="4743" w:type="dxa"/>
          </w:tcPr>
          <w:p w:rsidR="00CA2E1E" w:rsidRDefault="00CA2E1E" w:rsidP="00CA2E1E">
            <w:pPr>
              <w:pStyle w:val="a5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</w:pPr>
            <w:r>
              <w:t>разработка интерфейса выполнена на оценку «хорошо», допущены незначительные неточности в структуре, дизайне или верстке;</w:t>
            </w:r>
          </w:p>
          <w:p w:rsidR="00CA2E1E" w:rsidRDefault="00CA2E1E" w:rsidP="00CA2E1E">
            <w:pPr>
              <w:pStyle w:val="a5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</w:pPr>
            <w:r>
              <w:t>структура страниц и навигация в целом корректны, пользовательские сценарии реализованы, но возможны отдельные логические упрощения;</w:t>
            </w:r>
          </w:p>
          <w:p w:rsidR="00CA2E1E" w:rsidRDefault="00CA2E1E" w:rsidP="00CA2E1E">
            <w:pPr>
              <w:pStyle w:val="a5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</w:pPr>
            <w:r>
              <w:t>HTML-разметка и CSS-оформление выполнены правильно, но имеются небольшие недочёты, не влияющие на работоспособность интерфейса;</w:t>
            </w:r>
          </w:p>
          <w:p w:rsidR="00CA2E1E" w:rsidRDefault="00CA2E1E" w:rsidP="00CA2E1E">
            <w:pPr>
              <w:pStyle w:val="a5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</w:pPr>
            <w:r>
              <w:t>внешний вид страниц соответствует заданию, но требует незначительной доработки;</w:t>
            </w:r>
          </w:p>
          <w:p w:rsidR="00CA2E1E" w:rsidRDefault="00CA2E1E" w:rsidP="00CA2E1E">
            <w:pPr>
              <w:pStyle w:val="a5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</w:pPr>
            <w:r>
              <w:t>обучающийся посещал занятия практики в соответствии с расписанием.</w:t>
            </w:r>
          </w:p>
        </w:tc>
      </w:tr>
      <w:tr w:rsidR="00CA2E1E" w:rsidTr="006D6808">
        <w:trPr>
          <w:trHeight w:val="4263"/>
        </w:trPr>
        <w:tc>
          <w:tcPr>
            <w:tcW w:w="4743" w:type="dxa"/>
          </w:tcPr>
          <w:p w:rsidR="00CA2E1E" w:rsidRDefault="00CA2E1E" w:rsidP="006D6808">
            <w:pPr>
              <w:pStyle w:val="a5"/>
            </w:pPr>
            <w:r>
              <w:t>Оценка «удовлетворительно» (зачтено) выставляется обучающемуся, если:</w:t>
            </w:r>
          </w:p>
        </w:tc>
        <w:tc>
          <w:tcPr>
            <w:tcW w:w="4743" w:type="dxa"/>
          </w:tcPr>
          <w:p w:rsidR="00CA2E1E" w:rsidRDefault="00CA2E1E" w:rsidP="00CA2E1E">
            <w:pPr>
              <w:pStyle w:val="a5"/>
              <w:numPr>
                <w:ilvl w:val="0"/>
                <w:numId w:val="30"/>
              </w:numPr>
              <w:ind w:left="-40" w:firstLine="0"/>
            </w:pPr>
            <w:r>
              <w:t>разработка интерфейса выполнена на удовлетворительном уровне, имеются ошибки в структуре страниц, дизайне или верстке;</w:t>
            </w:r>
          </w:p>
          <w:p w:rsidR="00CA2E1E" w:rsidRDefault="00CA2E1E" w:rsidP="00CA2E1E">
            <w:pPr>
              <w:pStyle w:val="a5"/>
              <w:numPr>
                <w:ilvl w:val="0"/>
                <w:numId w:val="30"/>
              </w:numPr>
              <w:ind w:left="-40" w:firstLine="0"/>
            </w:pPr>
            <w:r>
              <w:t>навигация и пользовательские сценарии реализованы частично или с логическими ошибками;</w:t>
            </w:r>
          </w:p>
          <w:p w:rsidR="00CA2E1E" w:rsidRDefault="00CA2E1E" w:rsidP="00CA2E1E">
            <w:pPr>
              <w:pStyle w:val="a5"/>
              <w:numPr>
                <w:ilvl w:val="0"/>
                <w:numId w:val="30"/>
              </w:numPr>
              <w:ind w:left="-40" w:firstLine="0"/>
            </w:pPr>
            <w:r>
              <w:t>HTML-разметка содержит ошибки семантики или вложенности, CSS-оформление выполнено неаккуратно;</w:t>
            </w:r>
          </w:p>
          <w:p w:rsidR="00CA2E1E" w:rsidRDefault="00CA2E1E" w:rsidP="00CA2E1E">
            <w:pPr>
              <w:pStyle w:val="a5"/>
              <w:numPr>
                <w:ilvl w:val="0"/>
                <w:numId w:val="30"/>
              </w:numPr>
              <w:ind w:left="-40" w:firstLine="0"/>
            </w:pPr>
            <w:r>
              <w:t>внешний вид страниц не полностью соответствует заданию;</w:t>
            </w:r>
          </w:p>
          <w:p w:rsidR="00CA2E1E" w:rsidRDefault="00CA2E1E" w:rsidP="00CA2E1E">
            <w:pPr>
              <w:pStyle w:val="a5"/>
              <w:numPr>
                <w:ilvl w:val="0"/>
                <w:numId w:val="30"/>
              </w:numPr>
              <w:ind w:left="-40" w:firstLine="0"/>
            </w:pPr>
            <w:r>
              <w:t>имеются пропуски занятий практики без уважительных причин (более 40% от общего объёма).</w:t>
            </w:r>
          </w:p>
        </w:tc>
      </w:tr>
      <w:tr w:rsidR="00CA2E1E" w:rsidTr="006D6808">
        <w:tc>
          <w:tcPr>
            <w:tcW w:w="4743" w:type="dxa"/>
          </w:tcPr>
          <w:p w:rsidR="00CA2E1E" w:rsidRDefault="00CA2E1E" w:rsidP="006D6808">
            <w:pPr>
              <w:pStyle w:val="a5"/>
            </w:pPr>
            <w:r>
              <w:lastRenderedPageBreak/>
              <w:t>Оценка «неудовлетворительно» (</w:t>
            </w:r>
            <w:proofErr w:type="spellStart"/>
            <w:r>
              <w:t>незачтено</w:t>
            </w:r>
            <w:proofErr w:type="spellEnd"/>
            <w:r>
              <w:t>) выставляется обучающемуся, если:</w:t>
            </w:r>
          </w:p>
        </w:tc>
        <w:tc>
          <w:tcPr>
            <w:tcW w:w="4743" w:type="dxa"/>
          </w:tcPr>
          <w:p w:rsidR="00445CBD" w:rsidRDefault="00CA2E1E" w:rsidP="00CA2E1E">
            <w:pPr>
              <w:pStyle w:val="a5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</w:pPr>
            <w:r>
              <w:t xml:space="preserve">выполнено менее 50% от общего объёма </w:t>
            </w:r>
          </w:p>
          <w:p w:rsidR="00CA2E1E" w:rsidRDefault="00CA2E1E" w:rsidP="00CA2E1E">
            <w:pPr>
              <w:pStyle w:val="a5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</w:pPr>
            <w:r>
              <w:t>заданий по разработке интерфейса;</w:t>
            </w:r>
          </w:p>
          <w:p w:rsidR="00CA2E1E" w:rsidRDefault="00CA2E1E" w:rsidP="00CA2E1E">
            <w:pPr>
              <w:pStyle w:val="a5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</w:pPr>
            <w:r>
              <w:t>структура страниц, дизайн и верстка не соответствуют требованиям задания;</w:t>
            </w:r>
          </w:p>
          <w:p w:rsidR="00CA2E1E" w:rsidRDefault="00CA2E1E" w:rsidP="00CA2E1E">
            <w:pPr>
              <w:pStyle w:val="a5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</w:pPr>
            <w:r>
              <w:t>HTML- и CSS-код содержат существенные ошибки, интерфейс некорректно отображается или неработоспособен;</w:t>
            </w:r>
          </w:p>
          <w:p w:rsidR="00CA2E1E" w:rsidRDefault="00CA2E1E" w:rsidP="00CA2E1E">
            <w:pPr>
              <w:pStyle w:val="a5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</w:pPr>
            <w:r>
              <w:t>отсутствует целостное интерфейсное решение;</w:t>
            </w:r>
          </w:p>
          <w:p w:rsidR="00CA2E1E" w:rsidRDefault="00CA2E1E" w:rsidP="00CA2E1E">
            <w:pPr>
              <w:pStyle w:val="a5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</w:pPr>
            <w:r>
              <w:t>имеются пропуски занятий практики без уважительных причин (более 50% от общего объёма).</w:t>
            </w:r>
          </w:p>
        </w:tc>
      </w:tr>
    </w:tbl>
    <w:p w:rsidR="006807D6" w:rsidRDefault="006807D6" w:rsidP="00CA2E1E">
      <w:pPr>
        <w:spacing w:after="0"/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:rsidR="00CA2E1E" w:rsidRPr="00CA2E1E" w:rsidRDefault="00CA2E1E" w:rsidP="00CA2E1E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56684">
        <w:rPr>
          <w:rFonts w:ascii="Times New Roman" w:hAnsi="Times New Roman" w:cs="Times New Roman"/>
          <w:bCs/>
          <w:sz w:val="24"/>
          <w:szCs w:val="24"/>
        </w:rPr>
        <w:t>Оценочное средство №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Pr="00556684">
        <w:rPr>
          <w:rFonts w:ascii="Times New Roman" w:hAnsi="Times New Roman" w:cs="Times New Roman"/>
          <w:bCs/>
          <w:sz w:val="24"/>
          <w:szCs w:val="24"/>
        </w:rPr>
        <w:t>.</w:t>
      </w:r>
      <w:r w:rsidRPr="00CA496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Дневник практики</w:t>
      </w:r>
    </w:p>
    <w:p w:rsidR="00CA2E1E" w:rsidRDefault="00CA2E1E" w:rsidP="006807D6">
      <w:pPr>
        <w:spacing w:after="0" w:line="240" w:lineRule="auto"/>
        <w:ind w:left="340" w:firstLine="340"/>
        <w:rPr>
          <w:rFonts w:ascii="Times New Roman" w:hAnsi="Times New Roman" w:cs="Times New Roman"/>
          <w:b/>
          <w:sz w:val="24"/>
          <w:szCs w:val="24"/>
        </w:rPr>
      </w:pPr>
      <w:r w:rsidRPr="00556684">
        <w:rPr>
          <w:rFonts w:ascii="Times New Roman" w:hAnsi="Times New Roman" w:cs="Times New Roman"/>
          <w:b/>
          <w:sz w:val="24"/>
          <w:szCs w:val="24"/>
        </w:rPr>
        <w:t>Содержание оценочного средства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CA2E1E" w:rsidRDefault="00CA2E1E" w:rsidP="00CA2E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834">
        <w:rPr>
          <w:rFonts w:ascii="Times New Roman" w:hAnsi="Times New Roman" w:cs="Times New Roman"/>
          <w:sz w:val="24"/>
          <w:szCs w:val="24"/>
        </w:rPr>
        <w:t xml:space="preserve">После разработки плана-графика прохождения практики </w:t>
      </w:r>
      <w:r>
        <w:rPr>
          <w:rFonts w:ascii="Times New Roman" w:hAnsi="Times New Roman" w:cs="Times New Roman"/>
          <w:sz w:val="24"/>
          <w:szCs w:val="24"/>
        </w:rPr>
        <w:t>обучающемуся</w:t>
      </w:r>
      <w:r w:rsidRPr="00924834">
        <w:rPr>
          <w:rFonts w:ascii="Times New Roman" w:hAnsi="Times New Roman" w:cs="Times New Roman"/>
          <w:sz w:val="24"/>
          <w:szCs w:val="24"/>
        </w:rPr>
        <w:t xml:space="preserve"> необходимо откорректировать и согласовать с руководителем план-график выполнения контрольных этапов.</w:t>
      </w:r>
    </w:p>
    <w:p w:rsidR="00CA2E1E" w:rsidRPr="00CA4965" w:rsidRDefault="00CA2E1E" w:rsidP="00CA2E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4965">
        <w:rPr>
          <w:rFonts w:ascii="Times New Roman" w:hAnsi="Times New Roman" w:cs="Times New Roman"/>
          <w:sz w:val="24"/>
          <w:szCs w:val="24"/>
        </w:rPr>
        <w:t>Дневник обучающийся оформляет во время практики на листах формата А4. По каждому разделу практики в дневнике делаются записи по его выполнению.</w:t>
      </w:r>
    </w:p>
    <w:p w:rsidR="00CA2E1E" w:rsidRPr="00CA4965" w:rsidRDefault="00CA2E1E" w:rsidP="00CA2E1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A4965">
        <w:rPr>
          <w:rFonts w:ascii="Times New Roman" w:hAnsi="Times New Roman" w:cs="Times New Roman"/>
          <w:sz w:val="24"/>
          <w:szCs w:val="24"/>
        </w:rPr>
        <w:t xml:space="preserve">Примерная структура дневника практики с указанием заданий по ее разделам и сроков выполнения заданий приведена ниже </w:t>
      </w:r>
      <w:r w:rsidRPr="00CA4965">
        <w:rPr>
          <w:rFonts w:ascii="Times New Roman" w:hAnsi="Times New Roman"/>
          <w:sz w:val="24"/>
          <w:szCs w:val="24"/>
        </w:rPr>
        <w:t>(см. табл.).</w:t>
      </w:r>
    </w:p>
    <w:p w:rsidR="00CA2E1E" w:rsidRDefault="00CA2E1E" w:rsidP="00CA2E1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CA2E1E" w:rsidRPr="00824FCD" w:rsidRDefault="00CA2E1E" w:rsidP="00CA2E1E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824FCD">
        <w:rPr>
          <w:rFonts w:ascii="Times New Roman" w:hAnsi="Times New Roman" w:cs="Times New Roman"/>
        </w:rPr>
        <w:t>Дневник практики</w:t>
      </w:r>
      <w:r>
        <w:rPr>
          <w:rFonts w:ascii="Times New Roman" w:hAnsi="Times New Roman" w:cs="Times New Roman"/>
        </w:rPr>
        <w:t xml:space="preserve"> (пример)</w:t>
      </w:r>
    </w:p>
    <w:tbl>
      <w:tblPr>
        <w:tblW w:w="0" w:type="auto"/>
        <w:tblInd w:w="108" w:type="dxa"/>
        <w:tblLayout w:type="fixed"/>
        <w:tblLook w:val="0000"/>
      </w:tblPr>
      <w:tblGrid>
        <w:gridCol w:w="851"/>
        <w:gridCol w:w="2865"/>
        <w:gridCol w:w="5640"/>
      </w:tblGrid>
      <w:tr w:rsidR="00CA2E1E" w:rsidRPr="008D6AD0" w:rsidTr="00CA2E1E">
        <w:trPr>
          <w:trHeight w:val="1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2E1E" w:rsidRPr="00CA2E1E" w:rsidRDefault="00CA2E1E" w:rsidP="00CA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8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2E1E" w:rsidRPr="00CA2E1E" w:rsidRDefault="00CA2E1E" w:rsidP="00CA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Указания руководителя практики</w:t>
            </w:r>
          </w:p>
        </w:tc>
        <w:tc>
          <w:tcPr>
            <w:tcW w:w="5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2E1E" w:rsidRPr="00CA2E1E" w:rsidRDefault="00CA2E1E" w:rsidP="00CA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работы</w:t>
            </w:r>
          </w:p>
        </w:tc>
      </w:tr>
      <w:tr w:rsidR="00CA2E1E" w:rsidRPr="00824FCD" w:rsidTr="00CA2E1E">
        <w:trPr>
          <w:trHeight w:val="1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2E1E" w:rsidRPr="00CA2E1E" w:rsidRDefault="00CA2E1E" w:rsidP="00CA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2E1E" w:rsidRPr="00CA2E1E" w:rsidRDefault="00CA2E1E" w:rsidP="00CA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требований к интерфейсу</w:t>
            </w:r>
          </w:p>
        </w:tc>
        <w:tc>
          <w:tcPr>
            <w:tcW w:w="5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2E1E" w:rsidRPr="00CA2E1E" w:rsidRDefault="00CA2E1E" w:rsidP="00CA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вопросов для анализа требований. Проведение опроса пользователей. Анализ ответов. Формирование основных требований к интерфейсу.</w:t>
            </w:r>
          </w:p>
        </w:tc>
      </w:tr>
      <w:tr w:rsidR="00CA2E1E" w:rsidRPr="008D6AD0" w:rsidTr="00CA2E1E">
        <w:trPr>
          <w:trHeight w:val="1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2E1E" w:rsidRPr="00CA2E1E" w:rsidRDefault="00CA2E1E" w:rsidP="00CA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2E1E" w:rsidRPr="00CA2E1E" w:rsidRDefault="00CA2E1E" w:rsidP="00CA2E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структуры интерфейса</w:t>
            </w:r>
          </w:p>
        </w:tc>
        <w:tc>
          <w:tcPr>
            <w:tcW w:w="5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2E1E" w:rsidRPr="00CA2E1E" w:rsidRDefault="00CA2E1E" w:rsidP="00CA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цели интерфейса и задач пользователя. Формирование перечня страниц. Разработка схемы навигации и маршрута пользователя.</w:t>
            </w:r>
          </w:p>
        </w:tc>
      </w:tr>
      <w:tr w:rsidR="00CA2E1E" w:rsidRPr="008D6AD0" w:rsidTr="00CA2E1E">
        <w:trPr>
          <w:trHeight w:val="1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2E1E" w:rsidRPr="00CA2E1E" w:rsidRDefault="00CA2E1E" w:rsidP="00CA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2E1E" w:rsidRPr="00CA2E1E" w:rsidRDefault="00CA2E1E" w:rsidP="00CA2E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дизайна и прототипа интерфейса</w:t>
            </w:r>
          </w:p>
        </w:tc>
        <w:tc>
          <w:tcPr>
            <w:tcW w:w="5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2E1E" w:rsidRPr="00CA2E1E" w:rsidRDefault="00CA2E1E" w:rsidP="00CA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аналогов. Разработка общей концепции дизайна. Создание прототипов ключевых экранов интерфейса.</w:t>
            </w:r>
          </w:p>
        </w:tc>
      </w:tr>
      <w:tr w:rsidR="00CA2E1E" w:rsidRPr="008D6AD0" w:rsidTr="00CA2E1E">
        <w:trPr>
          <w:trHeight w:val="1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2E1E" w:rsidRPr="00CA2E1E" w:rsidRDefault="00CA2E1E" w:rsidP="00CA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2E1E" w:rsidRPr="00CA2E1E" w:rsidRDefault="00CA2E1E" w:rsidP="00CA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макетов интерфейса</w:t>
            </w:r>
          </w:p>
        </w:tc>
        <w:tc>
          <w:tcPr>
            <w:tcW w:w="5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2E1E" w:rsidRPr="00CA2E1E" w:rsidRDefault="00CA2E1E" w:rsidP="00CA2E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Доработка макетов экранов. Создание базовых элементов интерфейса (кнопки, поля, карточки). Подготовка интерактивного прототипа.</w:t>
            </w:r>
          </w:p>
        </w:tc>
      </w:tr>
      <w:tr w:rsidR="00CA2E1E" w:rsidRPr="008D6AD0" w:rsidTr="00CA2E1E">
        <w:trPr>
          <w:trHeight w:val="1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2E1E" w:rsidRPr="00CA2E1E" w:rsidRDefault="00CA2E1E" w:rsidP="00CA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2E1E" w:rsidRPr="00CA2E1E" w:rsidRDefault="00CA2E1E" w:rsidP="00CA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 проверка интерфейса</w:t>
            </w:r>
          </w:p>
        </w:tc>
        <w:tc>
          <w:tcPr>
            <w:tcW w:w="5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2E1E" w:rsidRPr="00CA2E1E" w:rsidRDefault="00CA2E1E" w:rsidP="00CA2E1E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Верстка страниц с использованием HTML и CSS. Оформление структуры и стилей. Проверка корректности отображения и исправление ошибок.</w:t>
            </w:r>
          </w:p>
        </w:tc>
      </w:tr>
    </w:tbl>
    <w:p w:rsidR="007C3A8B" w:rsidRPr="003E6F49" w:rsidRDefault="007C3A8B" w:rsidP="007C3A8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A8572F" w:rsidRPr="009C295B" w:rsidRDefault="00A8572F" w:rsidP="00A8572F">
      <w:pPr>
        <w:autoSpaceDE w:val="0"/>
        <w:adjustRightInd w:val="0"/>
        <w:spacing w:after="0" w:line="240" w:lineRule="auto"/>
        <w:ind w:left="1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C295B">
        <w:rPr>
          <w:rFonts w:ascii="Times New Roman" w:hAnsi="Times New Roman" w:cs="Times New Roman"/>
          <w:b/>
          <w:i/>
          <w:sz w:val="24"/>
          <w:szCs w:val="24"/>
        </w:rPr>
        <w:t>Критерии и шкала оценки:</w:t>
      </w:r>
    </w:p>
    <w:p w:rsidR="00A8572F" w:rsidRPr="009C295B" w:rsidRDefault="00A8572F" w:rsidP="00A8572F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</w:t>
      </w:r>
      <w:r w:rsidRPr="009C2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ценка «зачтено» выставляется, если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дневник оформлен</w:t>
      </w:r>
      <w:r w:rsidRPr="009C2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полном объеме, аккуратно,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9C2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возможны ошибки и замечания, исправленные самостоятельно, отчет сдан в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9C2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установленный срок.</w:t>
      </w:r>
    </w:p>
    <w:p w:rsidR="00A8572F" w:rsidRDefault="00A8572F" w:rsidP="00A8572F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Pr="009C2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оценка «не зачтено» выставляется, если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дневник</w:t>
      </w:r>
      <w:r w:rsidRPr="009C2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выполнен не полностью, имеет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9C2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значительное количество ошибок, оформлен неаккуратно.</w:t>
      </w:r>
    </w:p>
    <w:p w:rsidR="00A8572F" w:rsidRDefault="00A8572F" w:rsidP="00A8572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5E20" w:rsidRPr="00525E20" w:rsidRDefault="00525E20" w:rsidP="00A8572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E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Оценочное средство №</w:t>
      </w:r>
      <w:r w:rsidR="00A8572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525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A857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Отчет по практике</w:t>
      </w:r>
    </w:p>
    <w:p w:rsidR="00A8572F" w:rsidRDefault="00A8572F" w:rsidP="00A857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оценочного средства:</w:t>
      </w:r>
    </w:p>
    <w:p w:rsidR="00A8572F" w:rsidRDefault="00A8572F" w:rsidP="00A857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Отчёт по практике</w:t>
      </w:r>
      <w:r w:rsidRPr="00A85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составляется индивидуально и оформляется в электронном виде на стандартных листах формата А4.</w:t>
      </w:r>
    </w:p>
    <w:p w:rsidR="00A8572F" w:rsidRPr="00A8572F" w:rsidRDefault="00A8572F" w:rsidP="00A8572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2F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Материалы, подготовленные в процессе практики (эскизы интерфейсов, схемы экранов, прототипы, макеты, фрагменты HTML/CSS-кода и др.), могут быть выполнены в электронном виде с использованием специализированных программных средств. При необходимости допускается выполнение отдельных схем и набросков вручную с последующей оцифровкой для загрузки в личный кабинет обучающегося на портале цифрового профиля образовательной организации.</w:t>
      </w:r>
    </w:p>
    <w:p w:rsidR="00A8572F" w:rsidRPr="00A8572F" w:rsidRDefault="00A8572F" w:rsidP="00A8572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2F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отчёта должно соответствовать требованиям действующих нормативных документов, в том числе локальных актов образовательной организации.</w:t>
      </w:r>
    </w:p>
    <w:p w:rsidR="00A8572F" w:rsidRPr="00A8572F" w:rsidRDefault="00A8572F" w:rsidP="00A8572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2F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отчёте в краткой и сжатой форме отражаются все этапы практики в соответствии с планом-заданием: описывается ход выполнения работ, раскрывается методическая сущность проектных и практических действий, анализируются полученные результаты, формулируются выводы и перспективы дальнейшего развития проекта.</w:t>
      </w:r>
    </w:p>
    <w:p w:rsidR="00A8572F" w:rsidRPr="00A8572F" w:rsidRDefault="00A8572F" w:rsidP="00A8572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Рекомендуемая структура отчёта:</w:t>
      </w:r>
    </w:p>
    <w:p w:rsidR="00A8572F" w:rsidRPr="00A8572F" w:rsidRDefault="00A8572F" w:rsidP="00A8572F">
      <w:pPr>
        <w:numPr>
          <w:ilvl w:val="0"/>
          <w:numId w:val="31"/>
        </w:numPr>
        <w:spacing w:after="0" w:line="240" w:lineRule="auto"/>
        <w:ind w:left="0"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2F">
        <w:rPr>
          <w:rFonts w:ascii="Times New Roman" w:eastAsia="Times New Roman" w:hAnsi="Times New Roman" w:cs="Times New Roman"/>
          <w:sz w:val="24"/>
          <w:szCs w:val="24"/>
          <w:lang w:eastAsia="ru-RU"/>
        </w:rPr>
        <w:t>титульный лист;</w:t>
      </w:r>
    </w:p>
    <w:p w:rsidR="00A8572F" w:rsidRPr="00A8572F" w:rsidRDefault="00A8572F" w:rsidP="00A8572F">
      <w:pPr>
        <w:numPr>
          <w:ilvl w:val="0"/>
          <w:numId w:val="31"/>
        </w:numPr>
        <w:spacing w:after="0" w:line="240" w:lineRule="auto"/>
        <w:ind w:left="0"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2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содержание;</w:t>
      </w:r>
    </w:p>
    <w:p w:rsidR="00A8572F" w:rsidRPr="00A8572F" w:rsidRDefault="00A8572F" w:rsidP="00A8572F">
      <w:pPr>
        <w:numPr>
          <w:ilvl w:val="0"/>
          <w:numId w:val="31"/>
        </w:numPr>
        <w:spacing w:after="0" w:line="240" w:lineRule="auto"/>
        <w:ind w:left="0"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2F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введение;</w:t>
      </w:r>
    </w:p>
    <w:p w:rsidR="00A8572F" w:rsidRPr="00A8572F" w:rsidRDefault="00A8572F" w:rsidP="00A8572F">
      <w:pPr>
        <w:numPr>
          <w:ilvl w:val="0"/>
          <w:numId w:val="31"/>
        </w:numPr>
        <w:spacing w:after="0" w:line="240" w:lineRule="auto"/>
        <w:ind w:left="0"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2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часть;</w:t>
      </w:r>
    </w:p>
    <w:p w:rsidR="00A8572F" w:rsidRPr="00A8572F" w:rsidRDefault="00A8572F" w:rsidP="00A8572F">
      <w:pPr>
        <w:numPr>
          <w:ilvl w:val="0"/>
          <w:numId w:val="31"/>
        </w:numPr>
        <w:spacing w:after="0" w:line="240" w:lineRule="auto"/>
        <w:ind w:left="0"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2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заключение;</w:t>
      </w:r>
    </w:p>
    <w:p w:rsidR="00A8572F" w:rsidRPr="00A8572F" w:rsidRDefault="00A8572F" w:rsidP="00A8572F">
      <w:pPr>
        <w:numPr>
          <w:ilvl w:val="0"/>
          <w:numId w:val="31"/>
        </w:numPr>
        <w:spacing w:after="0" w:line="240" w:lineRule="auto"/>
        <w:ind w:left="0"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2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использованных источников;</w:t>
      </w:r>
    </w:p>
    <w:p w:rsidR="00A8572F" w:rsidRPr="00A8572F" w:rsidRDefault="00A8572F" w:rsidP="00A8572F">
      <w:pPr>
        <w:numPr>
          <w:ilvl w:val="0"/>
          <w:numId w:val="31"/>
        </w:numPr>
        <w:spacing w:after="0" w:line="240" w:lineRule="auto"/>
        <w:ind w:left="0"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приложения.</w:t>
      </w:r>
    </w:p>
    <w:p w:rsidR="00A8572F" w:rsidRPr="00A8572F" w:rsidRDefault="00A8572F" w:rsidP="00A8572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Приложением к отчёту являются </w:t>
      </w:r>
      <w:r w:rsidRPr="00A857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дневник практики</w:t>
      </w:r>
      <w:r w:rsidRPr="00A85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иные материалы, предусмотренные индивидуальным планом-заданием.</w:t>
      </w:r>
    </w:p>
    <w:p w:rsidR="00A8572F" w:rsidRPr="00A8572F" w:rsidRDefault="00A8572F" w:rsidP="00A8572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Приложения к отчёту могут включать:</w:t>
      </w:r>
    </w:p>
    <w:p w:rsidR="00A8572F" w:rsidRPr="00A8572F" w:rsidRDefault="00A8572F" w:rsidP="00A8572F">
      <w:pPr>
        <w:numPr>
          <w:ilvl w:val="0"/>
          <w:numId w:val="32"/>
        </w:numPr>
        <w:spacing w:after="0" w:line="240" w:lineRule="auto"/>
        <w:ind w:left="0"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2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требований заказчика (бриф, постановка задачи);</w:t>
      </w:r>
    </w:p>
    <w:p w:rsidR="00A8572F" w:rsidRPr="00A8572F" w:rsidRDefault="00A8572F" w:rsidP="00A8572F">
      <w:pPr>
        <w:numPr>
          <w:ilvl w:val="0"/>
          <w:numId w:val="32"/>
        </w:numPr>
        <w:spacing w:after="0" w:line="240" w:lineRule="auto"/>
        <w:ind w:left="0"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2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страниц (экранов) и пользовательских сценариев;</w:t>
      </w:r>
    </w:p>
    <w:p w:rsidR="00A8572F" w:rsidRPr="00A8572F" w:rsidRDefault="00A8572F" w:rsidP="00A8572F">
      <w:pPr>
        <w:numPr>
          <w:ilvl w:val="0"/>
          <w:numId w:val="32"/>
        </w:numPr>
        <w:spacing w:after="0" w:line="240" w:lineRule="auto"/>
        <w:ind w:left="0"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2F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схемы структуры интерфейса и навигации (</w:t>
      </w:r>
      <w:proofErr w:type="spellStart"/>
      <w:r w:rsidRPr="00A8572F">
        <w:rPr>
          <w:rFonts w:ascii="Times New Roman" w:eastAsia="Times New Roman" w:hAnsi="Times New Roman" w:cs="Times New Roman"/>
          <w:sz w:val="24"/>
          <w:szCs w:val="24"/>
          <w:lang w:eastAsia="ru-RU"/>
        </w:rPr>
        <w:t>user</w:t>
      </w:r>
      <w:proofErr w:type="spellEnd"/>
      <w:r w:rsidRPr="00A85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8572F">
        <w:rPr>
          <w:rFonts w:ascii="Times New Roman" w:eastAsia="Times New Roman" w:hAnsi="Times New Roman" w:cs="Times New Roman"/>
          <w:sz w:val="24"/>
          <w:szCs w:val="24"/>
          <w:lang w:eastAsia="ru-RU"/>
        </w:rPr>
        <w:t>flow</w:t>
      </w:r>
      <w:proofErr w:type="spellEnd"/>
      <w:r w:rsidRPr="00A8572F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A8572F" w:rsidRPr="00A8572F" w:rsidRDefault="00A8572F" w:rsidP="00A8572F">
      <w:pPr>
        <w:numPr>
          <w:ilvl w:val="0"/>
          <w:numId w:val="32"/>
        </w:numPr>
        <w:spacing w:after="0" w:line="240" w:lineRule="auto"/>
        <w:ind w:left="0"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прототипы и макеты пользовательского интерфейса;</w:t>
      </w:r>
    </w:p>
    <w:p w:rsidR="00A8572F" w:rsidRPr="00A8572F" w:rsidRDefault="00A8572F" w:rsidP="00A8572F">
      <w:pPr>
        <w:numPr>
          <w:ilvl w:val="0"/>
          <w:numId w:val="32"/>
        </w:numPr>
        <w:spacing w:after="0" w:line="240" w:lineRule="auto"/>
        <w:ind w:left="0"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примеры HTML-разметки и CSS-оформления страниц;</w:t>
      </w:r>
    </w:p>
    <w:p w:rsidR="00A8572F" w:rsidRPr="00A8572F" w:rsidRDefault="00A8572F" w:rsidP="00A8572F">
      <w:pPr>
        <w:numPr>
          <w:ilvl w:val="0"/>
          <w:numId w:val="32"/>
        </w:numPr>
        <w:spacing w:after="0" w:line="240" w:lineRule="auto"/>
        <w:ind w:left="0"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2F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скриншоты этапов разработки и итогового интерфейса;</w:t>
      </w:r>
    </w:p>
    <w:p w:rsidR="00A8572F" w:rsidRPr="00A8572F" w:rsidRDefault="00A8572F" w:rsidP="00A8572F">
      <w:pPr>
        <w:numPr>
          <w:ilvl w:val="0"/>
          <w:numId w:val="32"/>
        </w:numPr>
        <w:spacing w:after="0" w:line="240" w:lineRule="auto"/>
        <w:ind w:left="0"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2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файлов проекта и краткие пояснения к ним.</w:t>
      </w:r>
    </w:p>
    <w:p w:rsidR="00A8572F" w:rsidRPr="00A8572F" w:rsidRDefault="00A8572F" w:rsidP="00A8572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Основная часть отчёта должна содержать:</w:t>
      </w:r>
    </w:p>
    <w:p w:rsidR="00A8572F" w:rsidRPr="00A8572F" w:rsidRDefault="00A8572F" w:rsidP="00A8572F">
      <w:pPr>
        <w:numPr>
          <w:ilvl w:val="0"/>
          <w:numId w:val="33"/>
        </w:numPr>
        <w:spacing w:after="0" w:line="240" w:lineRule="auto"/>
        <w:ind w:left="0"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2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и задачи практики;</w:t>
      </w:r>
    </w:p>
    <w:p w:rsidR="00A8572F" w:rsidRPr="00A8572F" w:rsidRDefault="00A8572F" w:rsidP="00A8572F">
      <w:pPr>
        <w:numPr>
          <w:ilvl w:val="0"/>
          <w:numId w:val="33"/>
        </w:numPr>
        <w:spacing w:after="0" w:line="240" w:lineRule="auto"/>
        <w:ind w:left="0"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2F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краткую характеристику организации (или проекта), на базе которой выполнялась практика;</w:t>
      </w:r>
    </w:p>
    <w:p w:rsidR="00A8572F" w:rsidRPr="00A8572F" w:rsidRDefault="00A8572F" w:rsidP="00A8572F">
      <w:pPr>
        <w:numPr>
          <w:ilvl w:val="0"/>
          <w:numId w:val="33"/>
        </w:numPr>
        <w:spacing w:after="0" w:line="240" w:lineRule="auto"/>
        <w:ind w:left="0"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2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требований заказчика к интерфейсу и функциональности веб-ресурса;</w:t>
      </w:r>
    </w:p>
    <w:p w:rsidR="00A8572F" w:rsidRPr="00A8572F" w:rsidRDefault="00A8572F" w:rsidP="00A8572F">
      <w:pPr>
        <w:numPr>
          <w:ilvl w:val="0"/>
          <w:numId w:val="33"/>
        </w:numPr>
        <w:spacing w:after="0" w:line="240" w:lineRule="auto"/>
        <w:ind w:left="0"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2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выполненных практических заданий по проектированию структуры, разработке дизайна и верстке интерфейса;</w:t>
      </w:r>
    </w:p>
    <w:p w:rsidR="00A8572F" w:rsidRPr="00A8572F" w:rsidRDefault="00A8572F" w:rsidP="00A8572F">
      <w:pPr>
        <w:numPr>
          <w:ilvl w:val="0"/>
          <w:numId w:val="33"/>
        </w:numPr>
        <w:spacing w:after="0" w:line="240" w:lineRule="auto"/>
        <w:ind w:left="0"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примеры реализации пользовательских сценариев;</w:t>
      </w:r>
    </w:p>
    <w:p w:rsidR="00A8572F" w:rsidRPr="00A8572F" w:rsidRDefault="00A8572F" w:rsidP="00A8572F">
      <w:pPr>
        <w:numPr>
          <w:ilvl w:val="0"/>
          <w:numId w:val="33"/>
        </w:numPr>
        <w:spacing w:after="0" w:line="240" w:lineRule="auto"/>
        <w:ind w:left="0"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2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проверки корректности HTML-структуры, CSS-оформления и отображения страниц;</w:t>
      </w:r>
    </w:p>
    <w:p w:rsidR="00A8572F" w:rsidRPr="00A8572F" w:rsidRDefault="00A8572F" w:rsidP="00A8572F">
      <w:pPr>
        <w:numPr>
          <w:ilvl w:val="0"/>
          <w:numId w:val="33"/>
        </w:numPr>
        <w:spacing w:after="0" w:line="240" w:lineRule="auto"/>
        <w:ind w:left="0"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2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выявленных ошибок и способов их устранения.</w:t>
      </w:r>
    </w:p>
    <w:p w:rsidR="00A8572F" w:rsidRPr="00A8572F" w:rsidRDefault="00A8572F" w:rsidP="00A8572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A857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заключительной части отчёта</w:t>
      </w:r>
      <w:r w:rsidRPr="00A85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обучающийся формулирует выводы по результатам прохождения практики, оценивает полученные навыки и предлагает возможные направления доработки, поддержки или дальнейшего развития разработанного интерфейсного решения.</w:t>
      </w:r>
    </w:p>
    <w:p w:rsidR="0080587E" w:rsidRDefault="0080587E" w:rsidP="009C29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5CBD" w:rsidRDefault="00445CBD" w:rsidP="009C295B">
      <w:pPr>
        <w:autoSpaceDE w:val="0"/>
        <w:adjustRightInd w:val="0"/>
        <w:spacing w:after="0" w:line="240" w:lineRule="auto"/>
        <w:ind w:left="14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45CBD" w:rsidRDefault="00445CBD" w:rsidP="009C295B">
      <w:pPr>
        <w:autoSpaceDE w:val="0"/>
        <w:adjustRightInd w:val="0"/>
        <w:spacing w:after="0" w:line="240" w:lineRule="auto"/>
        <w:ind w:left="14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6485E" w:rsidRPr="009C295B" w:rsidRDefault="0056485E" w:rsidP="00445CBD">
      <w:pPr>
        <w:autoSpaceDE w:val="0"/>
        <w:adjustRightInd w:val="0"/>
        <w:spacing w:after="0" w:line="240" w:lineRule="auto"/>
        <w:ind w:left="480" w:firstLine="20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C295B">
        <w:rPr>
          <w:rFonts w:ascii="Times New Roman" w:hAnsi="Times New Roman" w:cs="Times New Roman"/>
          <w:b/>
          <w:i/>
          <w:sz w:val="24"/>
          <w:szCs w:val="24"/>
        </w:rPr>
        <w:lastRenderedPageBreak/>
        <w:t>Критерии и шкала оценки:</w:t>
      </w:r>
    </w:p>
    <w:p w:rsidR="009C295B" w:rsidRPr="009C295B" w:rsidRDefault="0056485E" w:rsidP="00445CBD">
      <w:pPr>
        <w:autoSpaceDE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="009C2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</w:t>
      </w:r>
      <w:r w:rsidR="009C295B" w:rsidRPr="009C2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ценка «зачтено» выставляется, если отчет выполнен в полном объеме, аккуратно,</w:t>
      </w:r>
      <w:r w:rsidR="00A857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9C295B" w:rsidRPr="009C2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возможны ошибки и замечания, исправленные самостоятельно, отчет сдан в</w:t>
      </w:r>
      <w:r w:rsidR="009C2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9C295B" w:rsidRPr="009C2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установленный срок.</w:t>
      </w:r>
    </w:p>
    <w:p w:rsidR="00470B04" w:rsidRDefault="009C295B" w:rsidP="00445CBD">
      <w:pPr>
        <w:autoSpaceDE w:val="0"/>
        <w:adjustRightInd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Pr="009C2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оценка «не зачтено» выставляется, если отчет выполнен не полностью, имеет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9C2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значительное количество ошибок, оформлен неаккуратно.</w:t>
      </w:r>
    </w:p>
    <w:p w:rsidR="00A8572F" w:rsidRDefault="00A8572F" w:rsidP="00A8572F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8572F" w:rsidRPr="00F35077" w:rsidRDefault="00A8572F" w:rsidP="00A8572F">
      <w:pPr>
        <w:autoSpaceDE w:val="0"/>
        <w:adjustRightInd w:val="0"/>
        <w:ind w:left="140"/>
        <w:jc w:val="center"/>
        <w:rPr>
          <w:rFonts w:ascii="Times New Roman" w:hAnsi="Times New Roman" w:cs="Times New Roman"/>
          <w:sz w:val="24"/>
          <w:szCs w:val="24"/>
        </w:rPr>
      </w:pPr>
      <w:r w:rsidRPr="00F35077">
        <w:rPr>
          <w:rFonts w:ascii="Times New Roman" w:hAnsi="Times New Roman" w:cs="Times New Roman"/>
          <w:b/>
          <w:sz w:val="24"/>
          <w:szCs w:val="24"/>
        </w:rPr>
        <w:t>2.2. Оценочные средства для промежуточной аттестации</w:t>
      </w:r>
    </w:p>
    <w:p w:rsidR="00A8572F" w:rsidRPr="00A8572F" w:rsidRDefault="00A8572F" w:rsidP="00A857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5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Зачет выставляется по результатам выполнения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разноуровневых</w:t>
      </w:r>
      <w:r w:rsidRPr="00525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дневника практики</w:t>
      </w:r>
      <w:r w:rsidRPr="00525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предоставления отчета по практике.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Критерии оценки каждого средства приведены выше. Зачет выставляется, если обучающийся набрал по каждому оценочному средству оценку на уровне «зачтено».</w:t>
      </w:r>
    </w:p>
    <w:sectPr w:rsidR="00A8572F" w:rsidRPr="00A8572F" w:rsidSect="00BC60E3">
      <w:footerReference w:type="default" r:id="rId8"/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3F78" w:rsidRDefault="00B83F78" w:rsidP="00DA0279">
      <w:pPr>
        <w:spacing w:after="0" w:line="240" w:lineRule="auto"/>
      </w:pPr>
      <w:r>
        <w:separator/>
      </w:r>
    </w:p>
  </w:endnote>
  <w:endnote w:type="continuationSeparator" w:id="0">
    <w:p w:rsidR="00B83F78" w:rsidRDefault="00B83F78" w:rsidP="00DA0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20A" w:rsidRDefault="00AF120A">
    <w:pPr>
      <w:pStyle w:val="a8"/>
      <w:jc w:val="right"/>
    </w:pPr>
  </w:p>
  <w:p w:rsidR="00AF120A" w:rsidRDefault="00AF120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3F78" w:rsidRDefault="00B83F78" w:rsidP="00DA0279">
      <w:pPr>
        <w:spacing w:after="0" w:line="240" w:lineRule="auto"/>
      </w:pPr>
      <w:r>
        <w:separator/>
      </w:r>
    </w:p>
  </w:footnote>
  <w:footnote w:type="continuationSeparator" w:id="0">
    <w:p w:rsidR="00B83F78" w:rsidRDefault="00B83F78" w:rsidP="00DA02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E7C7C"/>
    <w:multiLevelType w:val="hybridMultilevel"/>
    <w:tmpl w:val="3D3221EA"/>
    <w:lvl w:ilvl="0" w:tplc="2892C1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16242A"/>
    <w:multiLevelType w:val="hybridMultilevel"/>
    <w:tmpl w:val="0C64A19E"/>
    <w:lvl w:ilvl="0" w:tplc="611842C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BE74F8"/>
    <w:multiLevelType w:val="multilevel"/>
    <w:tmpl w:val="2FD45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BC2F84"/>
    <w:multiLevelType w:val="hybridMultilevel"/>
    <w:tmpl w:val="371237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5A69FD"/>
    <w:multiLevelType w:val="hybridMultilevel"/>
    <w:tmpl w:val="DB109A6C"/>
    <w:lvl w:ilvl="0" w:tplc="611842CA">
      <w:start w:val="1"/>
      <w:numFmt w:val="bullet"/>
      <w:lvlText w:val="-"/>
      <w:lvlJc w:val="left"/>
      <w:pPr>
        <w:ind w:left="144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E01320B"/>
    <w:multiLevelType w:val="multilevel"/>
    <w:tmpl w:val="03227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530643F"/>
    <w:multiLevelType w:val="hybridMultilevel"/>
    <w:tmpl w:val="F8DCD25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9A0A17"/>
    <w:multiLevelType w:val="hybridMultilevel"/>
    <w:tmpl w:val="263083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B6D103E"/>
    <w:multiLevelType w:val="hybridMultilevel"/>
    <w:tmpl w:val="2DC436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0D26D36"/>
    <w:multiLevelType w:val="hybridMultilevel"/>
    <w:tmpl w:val="EFE6CDFC"/>
    <w:lvl w:ilvl="0" w:tplc="611842CA">
      <w:start w:val="1"/>
      <w:numFmt w:val="bullet"/>
      <w:lvlText w:val="-"/>
      <w:lvlJc w:val="left"/>
      <w:pPr>
        <w:ind w:left="1429" w:hanging="360"/>
      </w:pPr>
      <w:rPr>
        <w:rFonts w:ascii="Tahoma" w:hAnsi="Tahoma" w:hint="default"/>
      </w:rPr>
    </w:lvl>
    <w:lvl w:ilvl="1" w:tplc="BF281394">
      <w:numFmt w:val="bullet"/>
      <w:lvlText w:val="•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B7B79AE"/>
    <w:multiLevelType w:val="hybridMultilevel"/>
    <w:tmpl w:val="DB92EC3A"/>
    <w:lvl w:ilvl="0" w:tplc="611842C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313A0C"/>
    <w:multiLevelType w:val="hybridMultilevel"/>
    <w:tmpl w:val="1A3A962A"/>
    <w:lvl w:ilvl="0" w:tplc="611842C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08045A"/>
    <w:multiLevelType w:val="multilevel"/>
    <w:tmpl w:val="656EA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0410651"/>
    <w:multiLevelType w:val="multilevel"/>
    <w:tmpl w:val="21286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3E95CB2"/>
    <w:multiLevelType w:val="multilevel"/>
    <w:tmpl w:val="B6B4C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5CE0656"/>
    <w:multiLevelType w:val="multilevel"/>
    <w:tmpl w:val="87100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6820339"/>
    <w:multiLevelType w:val="hybridMultilevel"/>
    <w:tmpl w:val="2DC436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7651807"/>
    <w:multiLevelType w:val="multilevel"/>
    <w:tmpl w:val="0BA2C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26E5E07"/>
    <w:multiLevelType w:val="multilevel"/>
    <w:tmpl w:val="09905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56C36DF"/>
    <w:multiLevelType w:val="hybridMultilevel"/>
    <w:tmpl w:val="AF0A7F98"/>
    <w:lvl w:ilvl="0" w:tplc="611842CA">
      <w:start w:val="1"/>
      <w:numFmt w:val="bullet"/>
      <w:lvlText w:val="-"/>
      <w:lvlJc w:val="left"/>
      <w:pPr>
        <w:ind w:left="1429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5791C44"/>
    <w:multiLevelType w:val="multilevel"/>
    <w:tmpl w:val="36561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6453E7B"/>
    <w:multiLevelType w:val="hybridMultilevel"/>
    <w:tmpl w:val="E3DAB41C"/>
    <w:lvl w:ilvl="0" w:tplc="0419000F">
      <w:start w:val="1"/>
      <w:numFmt w:val="decimal"/>
      <w:lvlText w:val="%1."/>
      <w:lvlJc w:val="left"/>
      <w:pPr>
        <w:ind w:left="860" w:hanging="360"/>
      </w:p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22">
    <w:nsid w:val="66BA3B16"/>
    <w:multiLevelType w:val="multilevel"/>
    <w:tmpl w:val="FBF23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78823B3"/>
    <w:multiLevelType w:val="multilevel"/>
    <w:tmpl w:val="88F6D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D0D6100"/>
    <w:multiLevelType w:val="hybridMultilevel"/>
    <w:tmpl w:val="14405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DE4C4D"/>
    <w:multiLevelType w:val="hybridMultilevel"/>
    <w:tmpl w:val="F66E6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621565"/>
    <w:multiLevelType w:val="hybridMultilevel"/>
    <w:tmpl w:val="263083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71F05A6F"/>
    <w:multiLevelType w:val="hybridMultilevel"/>
    <w:tmpl w:val="2BCC85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7832D2"/>
    <w:multiLevelType w:val="hybridMultilevel"/>
    <w:tmpl w:val="E3DAB41C"/>
    <w:lvl w:ilvl="0" w:tplc="0419000F">
      <w:start w:val="1"/>
      <w:numFmt w:val="decimal"/>
      <w:lvlText w:val="%1."/>
      <w:lvlJc w:val="left"/>
      <w:pPr>
        <w:ind w:left="860" w:hanging="360"/>
      </w:p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29">
    <w:nsid w:val="7CD011CD"/>
    <w:multiLevelType w:val="hybridMultilevel"/>
    <w:tmpl w:val="3BD83A76"/>
    <w:lvl w:ilvl="0" w:tplc="611842CA">
      <w:start w:val="1"/>
      <w:numFmt w:val="bullet"/>
      <w:lvlText w:val="-"/>
      <w:lvlJc w:val="left"/>
      <w:pPr>
        <w:ind w:left="1429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0"/>
  </w:num>
  <w:num w:numId="4">
    <w:abstractNumId w:val="24"/>
  </w:num>
  <w:num w:numId="5">
    <w:abstractNumId w:val="3"/>
  </w:num>
  <w:num w:numId="6">
    <w:abstractNumId w:val="5"/>
  </w:num>
  <w:num w:numId="7">
    <w:abstractNumId w:val="16"/>
  </w:num>
  <w:num w:numId="8">
    <w:abstractNumId w:val="8"/>
  </w:num>
  <w:num w:numId="9">
    <w:abstractNumId w:val="28"/>
  </w:num>
  <w:num w:numId="10">
    <w:abstractNumId w:val="27"/>
  </w:num>
  <w:num w:numId="11">
    <w:abstractNumId w:val="6"/>
  </w:num>
  <w:num w:numId="12">
    <w:abstractNumId w:val="21"/>
  </w:num>
  <w:num w:numId="13">
    <w:abstractNumId w:val="14"/>
  </w:num>
  <w:num w:numId="14">
    <w:abstractNumId w:val="7"/>
  </w:num>
  <w:num w:numId="15">
    <w:abstractNumId w:val="13"/>
  </w:num>
  <w:num w:numId="16">
    <w:abstractNumId w:val="26"/>
  </w:num>
  <w:num w:numId="17">
    <w:abstractNumId w:val="29"/>
  </w:num>
  <w:num w:numId="18">
    <w:abstractNumId w:val="9"/>
  </w:num>
  <w:num w:numId="19">
    <w:abstractNumId w:val="19"/>
  </w:num>
  <w:num w:numId="20">
    <w:abstractNumId w:val="9"/>
  </w:num>
  <w:num w:numId="21">
    <w:abstractNumId w:val="29"/>
  </w:num>
  <w:num w:numId="22">
    <w:abstractNumId w:val="19"/>
  </w:num>
  <w:num w:numId="23">
    <w:abstractNumId w:val="25"/>
  </w:num>
  <w:num w:numId="24">
    <w:abstractNumId w:val="15"/>
  </w:num>
  <w:num w:numId="25">
    <w:abstractNumId w:val="20"/>
  </w:num>
  <w:num w:numId="26">
    <w:abstractNumId w:val="22"/>
  </w:num>
  <w:num w:numId="27">
    <w:abstractNumId w:val="18"/>
  </w:num>
  <w:num w:numId="28">
    <w:abstractNumId w:val="1"/>
  </w:num>
  <w:num w:numId="29">
    <w:abstractNumId w:val="10"/>
  </w:num>
  <w:num w:numId="30">
    <w:abstractNumId w:val="11"/>
  </w:num>
  <w:num w:numId="31">
    <w:abstractNumId w:val="12"/>
  </w:num>
  <w:num w:numId="32">
    <w:abstractNumId w:val="23"/>
  </w:num>
  <w:num w:numId="33">
    <w:abstractNumId w:val="2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34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0865"/>
    <w:rsid w:val="000218E7"/>
    <w:rsid w:val="00023913"/>
    <w:rsid w:val="00054982"/>
    <w:rsid w:val="00082A72"/>
    <w:rsid w:val="000872F2"/>
    <w:rsid w:val="0009354E"/>
    <w:rsid w:val="000A2870"/>
    <w:rsid w:val="000A38F6"/>
    <w:rsid w:val="000B0192"/>
    <w:rsid w:val="000B1603"/>
    <w:rsid w:val="000B5FB6"/>
    <w:rsid w:val="000B71A4"/>
    <w:rsid w:val="000D486A"/>
    <w:rsid w:val="000E05E7"/>
    <w:rsid w:val="000E31EA"/>
    <w:rsid w:val="000E3F58"/>
    <w:rsid w:val="000E4766"/>
    <w:rsid w:val="000F4E80"/>
    <w:rsid w:val="0012437F"/>
    <w:rsid w:val="001247E2"/>
    <w:rsid w:val="00166B27"/>
    <w:rsid w:val="00183F2B"/>
    <w:rsid w:val="001B4301"/>
    <w:rsid w:val="001E00CE"/>
    <w:rsid w:val="001E4FAE"/>
    <w:rsid w:val="001E7408"/>
    <w:rsid w:val="001F5EDE"/>
    <w:rsid w:val="00210C3A"/>
    <w:rsid w:val="002126AE"/>
    <w:rsid w:val="00226731"/>
    <w:rsid w:val="00232D6B"/>
    <w:rsid w:val="00234176"/>
    <w:rsid w:val="00240218"/>
    <w:rsid w:val="0024489B"/>
    <w:rsid w:val="00246001"/>
    <w:rsid w:val="00254784"/>
    <w:rsid w:val="00254C76"/>
    <w:rsid w:val="002906F7"/>
    <w:rsid w:val="002908D4"/>
    <w:rsid w:val="002A4A31"/>
    <w:rsid w:val="002B0D45"/>
    <w:rsid w:val="002E232C"/>
    <w:rsid w:val="002E62D6"/>
    <w:rsid w:val="002F0A80"/>
    <w:rsid w:val="002F7405"/>
    <w:rsid w:val="0032165D"/>
    <w:rsid w:val="00324BB1"/>
    <w:rsid w:val="003341C9"/>
    <w:rsid w:val="0034165E"/>
    <w:rsid w:val="00393AB3"/>
    <w:rsid w:val="00397C1D"/>
    <w:rsid w:val="003C0147"/>
    <w:rsid w:val="003C52A6"/>
    <w:rsid w:val="003D0135"/>
    <w:rsid w:val="003D210B"/>
    <w:rsid w:val="003D73AD"/>
    <w:rsid w:val="003D7DA1"/>
    <w:rsid w:val="003D7E47"/>
    <w:rsid w:val="003E6F49"/>
    <w:rsid w:val="0042266F"/>
    <w:rsid w:val="004329FE"/>
    <w:rsid w:val="004436F8"/>
    <w:rsid w:val="00445CBD"/>
    <w:rsid w:val="00454893"/>
    <w:rsid w:val="00464182"/>
    <w:rsid w:val="00466B36"/>
    <w:rsid w:val="00470B04"/>
    <w:rsid w:val="004B074F"/>
    <w:rsid w:val="004D6658"/>
    <w:rsid w:val="004E45A5"/>
    <w:rsid w:val="004E7BED"/>
    <w:rsid w:val="004F3D2A"/>
    <w:rsid w:val="0050429F"/>
    <w:rsid w:val="005158D5"/>
    <w:rsid w:val="00522326"/>
    <w:rsid w:val="005225D6"/>
    <w:rsid w:val="00525E20"/>
    <w:rsid w:val="00530AF1"/>
    <w:rsid w:val="0054166C"/>
    <w:rsid w:val="0054723A"/>
    <w:rsid w:val="00555388"/>
    <w:rsid w:val="00556684"/>
    <w:rsid w:val="0056485E"/>
    <w:rsid w:val="00585E46"/>
    <w:rsid w:val="00594C77"/>
    <w:rsid w:val="00597BF5"/>
    <w:rsid w:val="005A2E79"/>
    <w:rsid w:val="005A5CB2"/>
    <w:rsid w:val="005A751E"/>
    <w:rsid w:val="005B0D96"/>
    <w:rsid w:val="005B15D8"/>
    <w:rsid w:val="005C53B3"/>
    <w:rsid w:val="005E1285"/>
    <w:rsid w:val="005E2C4A"/>
    <w:rsid w:val="00603E10"/>
    <w:rsid w:val="00610D9B"/>
    <w:rsid w:val="00612DD0"/>
    <w:rsid w:val="006206B7"/>
    <w:rsid w:val="0062513E"/>
    <w:rsid w:val="00634959"/>
    <w:rsid w:val="00642C81"/>
    <w:rsid w:val="00666F12"/>
    <w:rsid w:val="00676E38"/>
    <w:rsid w:val="006807D6"/>
    <w:rsid w:val="006843AD"/>
    <w:rsid w:val="00687712"/>
    <w:rsid w:val="006A7FC5"/>
    <w:rsid w:val="006B0F9C"/>
    <w:rsid w:val="006C4CA6"/>
    <w:rsid w:val="006C6ECB"/>
    <w:rsid w:val="006D4F9E"/>
    <w:rsid w:val="006D7D54"/>
    <w:rsid w:val="006E09E6"/>
    <w:rsid w:val="007333B0"/>
    <w:rsid w:val="00752531"/>
    <w:rsid w:val="00753880"/>
    <w:rsid w:val="00781814"/>
    <w:rsid w:val="0078377E"/>
    <w:rsid w:val="0079212B"/>
    <w:rsid w:val="00794664"/>
    <w:rsid w:val="007A789E"/>
    <w:rsid w:val="007B0BAB"/>
    <w:rsid w:val="007C275A"/>
    <w:rsid w:val="007C3A8B"/>
    <w:rsid w:val="007C5422"/>
    <w:rsid w:val="007D08A7"/>
    <w:rsid w:val="007D0EF3"/>
    <w:rsid w:val="007D4080"/>
    <w:rsid w:val="007E211A"/>
    <w:rsid w:val="007F0D5C"/>
    <w:rsid w:val="007F5FDC"/>
    <w:rsid w:val="00801D4A"/>
    <w:rsid w:val="0080587E"/>
    <w:rsid w:val="008064EA"/>
    <w:rsid w:val="008166DC"/>
    <w:rsid w:val="008318D0"/>
    <w:rsid w:val="00836336"/>
    <w:rsid w:val="00853FA3"/>
    <w:rsid w:val="00856EE6"/>
    <w:rsid w:val="008602E3"/>
    <w:rsid w:val="00873130"/>
    <w:rsid w:val="008900D3"/>
    <w:rsid w:val="00893892"/>
    <w:rsid w:val="008A426F"/>
    <w:rsid w:val="008D707F"/>
    <w:rsid w:val="008E2D3E"/>
    <w:rsid w:val="008E4888"/>
    <w:rsid w:val="008E6F62"/>
    <w:rsid w:val="008F379D"/>
    <w:rsid w:val="008F3CA1"/>
    <w:rsid w:val="0090225E"/>
    <w:rsid w:val="00905AE2"/>
    <w:rsid w:val="009079D1"/>
    <w:rsid w:val="00911AC3"/>
    <w:rsid w:val="00916CCA"/>
    <w:rsid w:val="00927BDE"/>
    <w:rsid w:val="009307AE"/>
    <w:rsid w:val="009456E1"/>
    <w:rsid w:val="009460C3"/>
    <w:rsid w:val="00961546"/>
    <w:rsid w:val="009916B3"/>
    <w:rsid w:val="009970C6"/>
    <w:rsid w:val="009970DE"/>
    <w:rsid w:val="009C2630"/>
    <w:rsid w:val="009C295B"/>
    <w:rsid w:val="009C33E8"/>
    <w:rsid w:val="009E49F5"/>
    <w:rsid w:val="009F783D"/>
    <w:rsid w:val="00A0342B"/>
    <w:rsid w:val="00A076B1"/>
    <w:rsid w:val="00A14957"/>
    <w:rsid w:val="00A349B7"/>
    <w:rsid w:val="00A53581"/>
    <w:rsid w:val="00A57472"/>
    <w:rsid w:val="00A7347A"/>
    <w:rsid w:val="00A81360"/>
    <w:rsid w:val="00A8572F"/>
    <w:rsid w:val="00AA64AD"/>
    <w:rsid w:val="00AB3EAB"/>
    <w:rsid w:val="00AC3801"/>
    <w:rsid w:val="00AC51D4"/>
    <w:rsid w:val="00AD1C36"/>
    <w:rsid w:val="00AF120A"/>
    <w:rsid w:val="00AF4870"/>
    <w:rsid w:val="00AF4DD8"/>
    <w:rsid w:val="00AF7046"/>
    <w:rsid w:val="00B042D3"/>
    <w:rsid w:val="00B044EB"/>
    <w:rsid w:val="00B16E0D"/>
    <w:rsid w:val="00B25785"/>
    <w:rsid w:val="00B30186"/>
    <w:rsid w:val="00B43BA7"/>
    <w:rsid w:val="00B46454"/>
    <w:rsid w:val="00B5715A"/>
    <w:rsid w:val="00B83F78"/>
    <w:rsid w:val="00B95145"/>
    <w:rsid w:val="00BB2861"/>
    <w:rsid w:val="00BB5E73"/>
    <w:rsid w:val="00BC60E3"/>
    <w:rsid w:val="00BC7B54"/>
    <w:rsid w:val="00BE3D87"/>
    <w:rsid w:val="00BF571C"/>
    <w:rsid w:val="00BF797D"/>
    <w:rsid w:val="00C130E7"/>
    <w:rsid w:val="00C14C6F"/>
    <w:rsid w:val="00C20AEA"/>
    <w:rsid w:val="00C27262"/>
    <w:rsid w:val="00C431DE"/>
    <w:rsid w:val="00C53CBE"/>
    <w:rsid w:val="00C53F39"/>
    <w:rsid w:val="00C56DF5"/>
    <w:rsid w:val="00C645F4"/>
    <w:rsid w:val="00C65013"/>
    <w:rsid w:val="00C705AB"/>
    <w:rsid w:val="00C7106C"/>
    <w:rsid w:val="00C72448"/>
    <w:rsid w:val="00C929D9"/>
    <w:rsid w:val="00C9736E"/>
    <w:rsid w:val="00CA2E1E"/>
    <w:rsid w:val="00CD3CCB"/>
    <w:rsid w:val="00CF09D7"/>
    <w:rsid w:val="00CF68AD"/>
    <w:rsid w:val="00CF6CF6"/>
    <w:rsid w:val="00D007DB"/>
    <w:rsid w:val="00D00865"/>
    <w:rsid w:val="00D05A5E"/>
    <w:rsid w:val="00D4043B"/>
    <w:rsid w:val="00D41B5B"/>
    <w:rsid w:val="00D53E70"/>
    <w:rsid w:val="00D55702"/>
    <w:rsid w:val="00D576EE"/>
    <w:rsid w:val="00D6434A"/>
    <w:rsid w:val="00D65872"/>
    <w:rsid w:val="00D7373F"/>
    <w:rsid w:val="00D95102"/>
    <w:rsid w:val="00D96503"/>
    <w:rsid w:val="00DA0279"/>
    <w:rsid w:val="00DA43C9"/>
    <w:rsid w:val="00DA4737"/>
    <w:rsid w:val="00DB5452"/>
    <w:rsid w:val="00DB6D4E"/>
    <w:rsid w:val="00DC1D97"/>
    <w:rsid w:val="00DE37D1"/>
    <w:rsid w:val="00E02373"/>
    <w:rsid w:val="00E07A8B"/>
    <w:rsid w:val="00E11F84"/>
    <w:rsid w:val="00E13BB7"/>
    <w:rsid w:val="00E21F5B"/>
    <w:rsid w:val="00E22168"/>
    <w:rsid w:val="00E24A1A"/>
    <w:rsid w:val="00E30578"/>
    <w:rsid w:val="00E41B44"/>
    <w:rsid w:val="00E56C7B"/>
    <w:rsid w:val="00E67CEC"/>
    <w:rsid w:val="00E7387C"/>
    <w:rsid w:val="00E81DFB"/>
    <w:rsid w:val="00E84DEC"/>
    <w:rsid w:val="00EB0E00"/>
    <w:rsid w:val="00EB1B0A"/>
    <w:rsid w:val="00EB30B6"/>
    <w:rsid w:val="00EB604F"/>
    <w:rsid w:val="00EB64A2"/>
    <w:rsid w:val="00EF6501"/>
    <w:rsid w:val="00F052C7"/>
    <w:rsid w:val="00F071B2"/>
    <w:rsid w:val="00F1141E"/>
    <w:rsid w:val="00F1588D"/>
    <w:rsid w:val="00F22B99"/>
    <w:rsid w:val="00F35077"/>
    <w:rsid w:val="00F37D1C"/>
    <w:rsid w:val="00F37FA5"/>
    <w:rsid w:val="00F471CA"/>
    <w:rsid w:val="00F474F0"/>
    <w:rsid w:val="00F57272"/>
    <w:rsid w:val="00F97AB3"/>
    <w:rsid w:val="00FA2840"/>
    <w:rsid w:val="00FA7048"/>
    <w:rsid w:val="00FB43B6"/>
    <w:rsid w:val="00FB4FAD"/>
    <w:rsid w:val="00FB7D49"/>
    <w:rsid w:val="00FC365C"/>
    <w:rsid w:val="00FE1185"/>
    <w:rsid w:val="00FE149F"/>
    <w:rsid w:val="00FF31E8"/>
    <w:rsid w:val="00FF7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72F"/>
  </w:style>
  <w:style w:type="paragraph" w:styleId="1">
    <w:name w:val="heading 1"/>
    <w:basedOn w:val="a"/>
    <w:link w:val="10"/>
    <w:uiPriority w:val="9"/>
    <w:qFormat/>
    <w:rsid w:val="006C4CA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460C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9736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F3D2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3880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836336"/>
    <w:rPr>
      <w:color w:val="0066CC"/>
      <w:u w:val="single"/>
    </w:rPr>
  </w:style>
  <w:style w:type="paragraph" w:styleId="a5">
    <w:name w:val="Normal (Web)"/>
    <w:basedOn w:val="a"/>
    <w:uiPriority w:val="99"/>
    <w:unhideWhenUsed/>
    <w:rsid w:val="00836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36336"/>
  </w:style>
  <w:style w:type="character" w:customStyle="1" w:styleId="10">
    <w:name w:val="Заголовок 1 Знак"/>
    <w:basedOn w:val="a0"/>
    <w:link w:val="1"/>
    <w:uiPriority w:val="9"/>
    <w:rsid w:val="006C4C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DA0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0279"/>
  </w:style>
  <w:style w:type="paragraph" w:styleId="a8">
    <w:name w:val="footer"/>
    <w:basedOn w:val="a"/>
    <w:link w:val="a9"/>
    <w:uiPriority w:val="99"/>
    <w:unhideWhenUsed/>
    <w:rsid w:val="00DA0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0279"/>
  </w:style>
  <w:style w:type="paragraph" w:customStyle="1" w:styleId="Default">
    <w:name w:val="Default"/>
    <w:rsid w:val="00D9510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1">
    <w:name w:val="Сетка таблицы1"/>
    <w:basedOn w:val="a1"/>
    <w:next w:val="a3"/>
    <w:uiPriority w:val="59"/>
    <w:rsid w:val="008E48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9460C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a">
    <w:name w:val="Strong"/>
    <w:basedOn w:val="a0"/>
    <w:uiPriority w:val="22"/>
    <w:qFormat/>
    <w:rsid w:val="009460C3"/>
    <w:rPr>
      <w:b/>
      <w:bCs/>
    </w:rPr>
  </w:style>
  <w:style w:type="paragraph" w:styleId="ab">
    <w:name w:val="List Paragraph"/>
    <w:basedOn w:val="a"/>
    <w:uiPriority w:val="34"/>
    <w:qFormat/>
    <w:rsid w:val="009460C3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F37D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37D1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token">
    <w:name w:val="token"/>
    <w:basedOn w:val="a0"/>
    <w:rsid w:val="00F37D1C"/>
  </w:style>
  <w:style w:type="character" w:styleId="HTML1">
    <w:name w:val="HTML Code"/>
    <w:basedOn w:val="a0"/>
    <w:uiPriority w:val="99"/>
    <w:semiHidden/>
    <w:unhideWhenUsed/>
    <w:rsid w:val="00F37D1C"/>
    <w:rPr>
      <w:rFonts w:ascii="Courier New" w:eastAsia="Times New Roman" w:hAnsi="Courier New" w:cs="Courier New"/>
      <w:sz w:val="20"/>
      <w:szCs w:val="20"/>
    </w:rPr>
  </w:style>
  <w:style w:type="character" w:customStyle="1" w:styleId="hljs-keyword">
    <w:name w:val="hljs-keyword"/>
    <w:basedOn w:val="a0"/>
    <w:rsid w:val="00F37D1C"/>
  </w:style>
  <w:style w:type="paragraph" w:customStyle="1" w:styleId="futurismarkdown-listitem">
    <w:name w:val="futurismarkdown-listitem"/>
    <w:basedOn w:val="a"/>
    <w:rsid w:val="00C14C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k-reset">
    <w:name w:val="stk-reset"/>
    <w:basedOn w:val="a"/>
    <w:rsid w:val="00C53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9736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ext-red">
    <w:name w:val="text-red"/>
    <w:basedOn w:val="a0"/>
    <w:rsid w:val="009970DE"/>
  </w:style>
  <w:style w:type="character" w:customStyle="1" w:styleId="text-yellow">
    <w:name w:val="text-yellow"/>
    <w:basedOn w:val="a0"/>
    <w:rsid w:val="009970DE"/>
  </w:style>
  <w:style w:type="character" w:customStyle="1" w:styleId="40">
    <w:name w:val="Заголовок 4 Знак"/>
    <w:basedOn w:val="a0"/>
    <w:link w:val="4"/>
    <w:uiPriority w:val="9"/>
    <w:semiHidden/>
    <w:rsid w:val="004F3D2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ConsPlusNormal">
    <w:name w:val="ConsPlusNormal"/>
    <w:uiPriority w:val="99"/>
    <w:rsid w:val="00666F1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522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225D6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uiPriority w:val="99"/>
    <w:rsid w:val="005225D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225D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47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16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74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0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152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204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2238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4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50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18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02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1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0316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479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864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23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47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08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749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9396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2720152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499486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7363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560114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155719">
                              <w:marLeft w:val="-240"/>
                              <w:marRight w:val="-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9602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2537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974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802142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6615118">
                                              <w:marLeft w:val="0"/>
                                              <w:marRight w:val="24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0354747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842800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51451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07556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43151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245663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8350576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488582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465706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2715392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7320850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888422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432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9189">
                          <w:marLeft w:val="-240"/>
                          <w:marRight w:val="-24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635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4040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098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8460560">
                                          <w:marLeft w:val="24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3998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7899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81268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8154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59764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68753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1426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68519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92090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98954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3684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97866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91614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37482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7531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08854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4690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93005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7462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78729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6674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86728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7839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39397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8790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2427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597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39119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1638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4680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175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4472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07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517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002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98855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49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652985">
                          <w:marLeft w:val="0"/>
                          <w:marRight w:val="0"/>
                          <w:marTop w:val="1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153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921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60093240">
                          <w:marLeft w:val="120"/>
                          <w:marRight w:val="0"/>
                          <w:marTop w:val="1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324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99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6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4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6866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2859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329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21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8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362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7821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2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3768A7-AB48-43D0-BE3A-E0E5704F3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2046</TotalTime>
  <Pages>10</Pages>
  <Words>2547</Words>
  <Characters>14521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ЦПО</dc:creator>
  <cp:keywords/>
  <dc:description/>
  <cp:lastModifiedBy>User</cp:lastModifiedBy>
  <cp:revision>19</cp:revision>
  <cp:lastPrinted>2019-02-07T14:22:00Z</cp:lastPrinted>
  <dcterms:created xsi:type="dcterms:W3CDTF">2026-02-05T10:01:00Z</dcterms:created>
  <dcterms:modified xsi:type="dcterms:W3CDTF">2026-02-11T06:43:00Z</dcterms:modified>
</cp:coreProperties>
</file>