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018A9" w14:textId="758D2267" w:rsidR="001721FC" w:rsidRPr="001721FC" w:rsidRDefault="007A7868" w:rsidP="001721FC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9-11 октября </w:t>
      </w:r>
      <w:r w:rsidR="00005217">
        <w:rPr>
          <w:rFonts w:ascii="Times New Roman" w:hAnsi="Times New Roman" w:cs="Times New Roman"/>
          <w:b/>
          <w:bCs/>
          <w:sz w:val="24"/>
          <w:szCs w:val="24"/>
        </w:rPr>
        <w:t>Иваново</w:t>
      </w:r>
      <w:r w:rsidR="001721FC" w:rsidRPr="001721FC">
        <w:rPr>
          <w:rFonts w:ascii="Times New Roman" w:hAnsi="Times New Roman" w:cs="Times New Roman"/>
          <w:b/>
          <w:bCs/>
          <w:sz w:val="24"/>
          <w:szCs w:val="24"/>
        </w:rPr>
        <w:t xml:space="preserve"> прин</w:t>
      </w:r>
      <w:r>
        <w:rPr>
          <w:rFonts w:ascii="Times New Roman" w:hAnsi="Times New Roman" w:cs="Times New Roman"/>
          <w:b/>
          <w:bCs/>
          <w:sz w:val="24"/>
          <w:szCs w:val="24"/>
        </w:rPr>
        <w:t>имает</w:t>
      </w:r>
      <w:r w:rsidR="001721FC" w:rsidRPr="001721FC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участников форума </w:t>
      </w:r>
      <w:r w:rsidR="001721FC" w:rsidRPr="001721FC">
        <w:rPr>
          <w:rFonts w:ascii="Times New Roman" w:hAnsi="Times New Roman" w:cs="Times New Roman"/>
          <w:b/>
          <w:bCs/>
          <w:sz w:val="24"/>
          <w:szCs w:val="24"/>
          <w:lang w:val="en-US"/>
        </w:rPr>
        <w:t>SMARTEX</w:t>
      </w:r>
      <w:r w:rsidR="001721FC" w:rsidRPr="001721FC">
        <w:rPr>
          <w:rFonts w:ascii="Times New Roman" w:hAnsi="Times New Roman" w:cs="Times New Roman"/>
          <w:b/>
          <w:bCs/>
          <w:sz w:val="24"/>
          <w:szCs w:val="24"/>
        </w:rPr>
        <w:t xml:space="preserve"> и конкурса ЛЕГПРОМНАУКА</w:t>
      </w:r>
    </w:p>
    <w:p w14:paraId="441EDA98" w14:textId="77777777" w:rsidR="001721FC" w:rsidRPr="001721FC" w:rsidRDefault="001721FC" w:rsidP="001721FC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4D2D5" w14:textId="2E47D2F3" w:rsidR="001721FC" w:rsidRPr="001721FC" w:rsidRDefault="001721FC" w:rsidP="001721F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721FC">
        <w:rPr>
          <w:rFonts w:ascii="Times New Roman" w:hAnsi="Times New Roman" w:cs="Times New Roman"/>
          <w:b/>
          <w:bCs/>
          <w:sz w:val="24"/>
          <w:szCs w:val="24"/>
        </w:rPr>
        <w:t>Главная тема форума нынешнего года — «Легпром: научное сотрудничество во имя технологического лидерства России»</w:t>
      </w:r>
    </w:p>
    <w:p w14:paraId="64140227" w14:textId="77777777" w:rsidR="001721FC" w:rsidRPr="001721FC" w:rsidRDefault="001721FC" w:rsidP="001721F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EA38ABA" w14:textId="78CEF6B1" w:rsidR="001721FC" w:rsidRPr="001721FC" w:rsidRDefault="001721FC" w:rsidP="001721F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721FC">
        <w:rPr>
          <w:rFonts w:ascii="Times New Roman" w:hAnsi="Times New Roman" w:cs="Times New Roman"/>
          <w:sz w:val="24"/>
          <w:szCs w:val="24"/>
        </w:rPr>
        <w:t xml:space="preserve">Форум </w:t>
      </w:r>
      <w:r w:rsidR="007A7868" w:rsidRPr="007A7868">
        <w:rPr>
          <w:rFonts w:ascii="Times New Roman" w:hAnsi="Times New Roman" w:cs="Times New Roman"/>
          <w:sz w:val="24"/>
          <w:szCs w:val="24"/>
        </w:rPr>
        <w:t xml:space="preserve">SMARTEX </w:t>
      </w:r>
      <w:r w:rsidRPr="001721FC">
        <w:rPr>
          <w:rFonts w:ascii="Times New Roman" w:hAnsi="Times New Roman" w:cs="Times New Roman"/>
          <w:sz w:val="24"/>
          <w:szCs w:val="24"/>
        </w:rPr>
        <w:t xml:space="preserve">проходит в формате открытых, зачастую неформальных дискуссий с участием представителей ведущих российских научных школ и бизнеса. В центре внимания - ключевые вызовы, стоящие перед отраслью, и </w:t>
      </w:r>
      <w:r w:rsidR="008C64B5">
        <w:rPr>
          <w:rFonts w:ascii="Times New Roman" w:hAnsi="Times New Roman" w:cs="Times New Roman"/>
          <w:sz w:val="24"/>
          <w:szCs w:val="24"/>
        </w:rPr>
        <w:t>вопросы</w:t>
      </w:r>
      <w:r w:rsidRPr="001721FC">
        <w:rPr>
          <w:rFonts w:ascii="Times New Roman" w:hAnsi="Times New Roman" w:cs="Times New Roman"/>
          <w:sz w:val="24"/>
          <w:szCs w:val="24"/>
        </w:rPr>
        <w:t xml:space="preserve"> подготовки кадров. Восьмой год подряд ключевым мероприятием форума является Всероссийский молодежный научный конкурс ЛЕГПРОМНАУКА. Так, постепенно </w:t>
      </w:r>
      <w:r w:rsidRPr="001721FC">
        <w:rPr>
          <w:rFonts w:ascii="Times New Roman" w:hAnsi="Times New Roman" w:cs="Times New Roman"/>
          <w:sz w:val="24"/>
          <w:szCs w:val="24"/>
          <w:lang w:val="en-US"/>
        </w:rPr>
        <w:t>SMARTEX</w:t>
      </w:r>
      <w:r w:rsidRPr="001721FC">
        <w:rPr>
          <w:rFonts w:ascii="Times New Roman" w:hAnsi="Times New Roman" w:cs="Times New Roman"/>
          <w:sz w:val="24"/>
          <w:szCs w:val="24"/>
        </w:rPr>
        <w:t xml:space="preserve"> из академической научной конференции превратился в площадку для </w:t>
      </w:r>
      <w:r w:rsidR="007A7868">
        <w:rPr>
          <w:rFonts w:ascii="Times New Roman" w:hAnsi="Times New Roman" w:cs="Times New Roman"/>
          <w:sz w:val="24"/>
          <w:szCs w:val="24"/>
        </w:rPr>
        <w:t>развития</w:t>
      </w:r>
      <w:r w:rsidRPr="001721FC">
        <w:rPr>
          <w:rFonts w:ascii="Times New Roman" w:hAnsi="Times New Roman" w:cs="Times New Roman"/>
          <w:sz w:val="24"/>
          <w:szCs w:val="24"/>
        </w:rPr>
        <w:t xml:space="preserve"> научного потенциала молодежи и ее вовлечения в сферу научных исследований и разработок. В </w:t>
      </w:r>
      <w:r>
        <w:rPr>
          <w:rFonts w:ascii="Times New Roman" w:hAnsi="Times New Roman" w:cs="Times New Roman"/>
          <w:sz w:val="24"/>
          <w:szCs w:val="24"/>
        </w:rPr>
        <w:t>полном</w:t>
      </w:r>
      <w:r w:rsidRPr="001721FC">
        <w:rPr>
          <w:rFonts w:ascii="Times New Roman" w:hAnsi="Times New Roman" w:cs="Times New Roman"/>
          <w:sz w:val="24"/>
          <w:szCs w:val="24"/>
        </w:rPr>
        <w:t xml:space="preserve"> соответствии с целями и задачами </w:t>
      </w:r>
      <w:r>
        <w:rPr>
          <w:rFonts w:ascii="Times New Roman" w:hAnsi="Times New Roman" w:cs="Times New Roman"/>
          <w:sz w:val="24"/>
          <w:szCs w:val="24"/>
        </w:rPr>
        <w:t xml:space="preserve">Десятилетия науки и технологий и </w:t>
      </w:r>
      <w:r w:rsidRPr="001721FC">
        <w:rPr>
          <w:rFonts w:ascii="Times New Roman" w:hAnsi="Times New Roman" w:cs="Times New Roman"/>
          <w:sz w:val="24"/>
          <w:szCs w:val="24"/>
        </w:rPr>
        <w:t>национального проекта «Молодежь и дети».</w:t>
      </w:r>
    </w:p>
    <w:p w14:paraId="130DE561" w14:textId="77777777" w:rsidR="001721FC" w:rsidRPr="001721FC" w:rsidRDefault="001721FC" w:rsidP="001721F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6560FF4" w14:textId="329F570E" w:rsidR="007A7868" w:rsidRDefault="001721FC" w:rsidP="001721F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721FC">
        <w:rPr>
          <w:rFonts w:ascii="Times New Roman" w:hAnsi="Times New Roman" w:cs="Times New Roman"/>
          <w:sz w:val="24"/>
          <w:szCs w:val="24"/>
        </w:rPr>
        <w:t>В 2025 году конкурс проводится при финансовой поддержке Федерального агентства по делам молодежи, под эгидой Российского Союза предпринимателей текстильной и легкой промышленности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21FC">
        <w:rPr>
          <w:rFonts w:ascii="Times New Roman" w:hAnsi="Times New Roman" w:cs="Times New Roman"/>
          <w:sz w:val="24"/>
          <w:szCs w:val="24"/>
        </w:rPr>
        <w:t xml:space="preserve"> в партнерском взаимодействии с Институтом химии растворов имени Г.А. Крестова РАН, Российским государственным университетом им</w:t>
      </w:r>
      <w:r w:rsidR="008171A6">
        <w:rPr>
          <w:rFonts w:ascii="Times New Roman" w:hAnsi="Times New Roman" w:cs="Times New Roman"/>
          <w:sz w:val="24"/>
          <w:szCs w:val="24"/>
        </w:rPr>
        <w:t>ени</w:t>
      </w:r>
      <w:r w:rsidRPr="001721FC">
        <w:rPr>
          <w:rFonts w:ascii="Times New Roman" w:hAnsi="Times New Roman" w:cs="Times New Roman"/>
          <w:sz w:val="24"/>
          <w:szCs w:val="24"/>
        </w:rPr>
        <w:t xml:space="preserve"> А. Н. Косыгина и факультетом искусств Московского государственного университета им</w:t>
      </w:r>
      <w:r w:rsidR="008171A6">
        <w:rPr>
          <w:rFonts w:ascii="Times New Roman" w:hAnsi="Times New Roman" w:cs="Times New Roman"/>
          <w:sz w:val="24"/>
          <w:szCs w:val="24"/>
        </w:rPr>
        <w:t>ени</w:t>
      </w:r>
      <w:r w:rsidRPr="001721FC">
        <w:rPr>
          <w:rFonts w:ascii="Times New Roman" w:hAnsi="Times New Roman" w:cs="Times New Roman"/>
          <w:sz w:val="24"/>
          <w:szCs w:val="24"/>
        </w:rPr>
        <w:t xml:space="preserve"> М.В. Ломоносова. </w:t>
      </w:r>
    </w:p>
    <w:p w14:paraId="445F95C5" w14:textId="77777777" w:rsidR="007A7868" w:rsidRDefault="007A7868" w:rsidP="001721F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256B9E" w14:textId="72C47522" w:rsidR="001721FC" w:rsidRPr="001721FC" w:rsidRDefault="001721FC" w:rsidP="001721F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721FC">
        <w:rPr>
          <w:rFonts w:ascii="Times New Roman" w:hAnsi="Times New Roman" w:cs="Times New Roman"/>
          <w:sz w:val="24"/>
          <w:szCs w:val="24"/>
        </w:rPr>
        <w:t xml:space="preserve">Генеральный партнер </w:t>
      </w:r>
      <w:r w:rsidR="008171A6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1721FC">
        <w:rPr>
          <w:rFonts w:ascii="Times New Roman" w:hAnsi="Times New Roman" w:cs="Times New Roman"/>
          <w:sz w:val="24"/>
          <w:szCs w:val="24"/>
        </w:rPr>
        <w:t>- компания «Смарт-Т» (г. Москва)</w:t>
      </w:r>
      <w:r w:rsidR="008C64B5">
        <w:rPr>
          <w:rFonts w:ascii="Times New Roman" w:hAnsi="Times New Roman" w:cs="Times New Roman"/>
          <w:sz w:val="24"/>
          <w:szCs w:val="24"/>
        </w:rPr>
        <w:t xml:space="preserve"> – крупнейший российский поставщик раскройного и печатного оборудования.</w:t>
      </w:r>
      <w:r w:rsidRPr="00172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Университет также поддерживают ивановские компании </w:t>
      </w:r>
      <w:r w:rsidRPr="001721FC">
        <w:rPr>
          <w:rFonts w:ascii="Times New Roman" w:hAnsi="Times New Roman" w:cs="Times New Roman"/>
          <w:sz w:val="24"/>
          <w:szCs w:val="24"/>
        </w:rPr>
        <w:t>IVCORE (АО «Ивановоискож»)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03ED" w:rsidRPr="006003ED">
        <w:t xml:space="preserve"> </w:t>
      </w:r>
      <w:r w:rsidR="006003ED" w:rsidRPr="006003ED">
        <w:rPr>
          <w:rFonts w:ascii="Times New Roman" w:hAnsi="Times New Roman" w:cs="Times New Roman"/>
          <w:sz w:val="24"/>
          <w:szCs w:val="24"/>
        </w:rPr>
        <w:t xml:space="preserve">ТК </w:t>
      </w:r>
      <w:r w:rsidR="006003ED">
        <w:rPr>
          <w:rFonts w:ascii="Times New Roman" w:hAnsi="Times New Roman" w:cs="Times New Roman"/>
          <w:sz w:val="24"/>
          <w:szCs w:val="24"/>
        </w:rPr>
        <w:t>«</w:t>
      </w:r>
      <w:r w:rsidR="006003ED" w:rsidRPr="006003ED">
        <w:rPr>
          <w:rFonts w:ascii="Times New Roman" w:hAnsi="Times New Roman" w:cs="Times New Roman"/>
          <w:sz w:val="24"/>
          <w:szCs w:val="24"/>
        </w:rPr>
        <w:t>Русский Дом</w:t>
      </w:r>
      <w:r w:rsidR="006003ED">
        <w:rPr>
          <w:rFonts w:ascii="Times New Roman" w:hAnsi="Times New Roman" w:cs="Times New Roman"/>
          <w:sz w:val="24"/>
          <w:szCs w:val="24"/>
        </w:rPr>
        <w:t>»,</w:t>
      </w:r>
      <w:r w:rsidR="00005217">
        <w:rPr>
          <w:rFonts w:ascii="Times New Roman" w:hAnsi="Times New Roman" w:cs="Times New Roman"/>
          <w:sz w:val="24"/>
          <w:szCs w:val="24"/>
        </w:rPr>
        <w:t xml:space="preserve"> ХБК «Шуйские ситцы», трикотажные фабрики «Миртекс» и «Унтекс», ГК «Меркурий»</w:t>
      </w:r>
      <w:r w:rsidR="008C64B5">
        <w:rPr>
          <w:rFonts w:ascii="Times New Roman" w:hAnsi="Times New Roman" w:cs="Times New Roman"/>
          <w:sz w:val="24"/>
          <w:szCs w:val="24"/>
        </w:rPr>
        <w:t>,</w:t>
      </w:r>
      <w:r w:rsidR="00005217">
        <w:rPr>
          <w:rFonts w:ascii="Times New Roman" w:hAnsi="Times New Roman" w:cs="Times New Roman"/>
          <w:sz w:val="24"/>
          <w:szCs w:val="24"/>
        </w:rPr>
        <w:t xml:space="preserve"> </w:t>
      </w:r>
      <w:r w:rsidR="00005217" w:rsidRPr="00005217">
        <w:rPr>
          <w:rFonts w:ascii="Times New Roman" w:hAnsi="Times New Roman" w:cs="Times New Roman"/>
          <w:sz w:val="24"/>
          <w:szCs w:val="24"/>
        </w:rPr>
        <w:t>Центр прикладных компьютерных технологи</w:t>
      </w:r>
      <w:r w:rsidR="00005217">
        <w:rPr>
          <w:rFonts w:ascii="Times New Roman" w:hAnsi="Times New Roman" w:cs="Times New Roman"/>
          <w:sz w:val="24"/>
          <w:szCs w:val="24"/>
        </w:rPr>
        <w:t xml:space="preserve">й «Ассоль». </w:t>
      </w:r>
      <w:r w:rsidRPr="001721FC">
        <w:rPr>
          <w:rFonts w:ascii="Times New Roman" w:hAnsi="Times New Roman" w:cs="Times New Roman"/>
          <w:sz w:val="24"/>
          <w:szCs w:val="24"/>
        </w:rPr>
        <w:t>Один из новых партнеров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217">
        <w:rPr>
          <w:rFonts w:ascii="Times New Roman" w:hAnsi="Times New Roman" w:cs="Times New Roman"/>
          <w:sz w:val="24"/>
          <w:szCs w:val="24"/>
        </w:rPr>
        <w:t xml:space="preserve">молодая ивановская </w:t>
      </w:r>
      <w:r w:rsidRPr="001721FC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Pr="001721FC">
        <w:rPr>
          <w:rFonts w:ascii="Times New Roman" w:hAnsi="Times New Roman" w:cs="Times New Roman"/>
          <w:sz w:val="24"/>
          <w:szCs w:val="24"/>
          <w:lang w:val="en-US"/>
        </w:rPr>
        <w:t>LeoHome</w:t>
      </w:r>
      <w:r w:rsidR="00005217">
        <w:rPr>
          <w:rFonts w:ascii="Times New Roman" w:hAnsi="Times New Roman" w:cs="Times New Roman"/>
          <w:sz w:val="24"/>
          <w:szCs w:val="24"/>
        </w:rPr>
        <w:t>, производящая интерьерный текстиль.</w:t>
      </w:r>
      <w:r w:rsidR="008C64B5">
        <w:rPr>
          <w:rFonts w:ascii="Times New Roman" w:hAnsi="Times New Roman" w:cs="Times New Roman"/>
          <w:sz w:val="24"/>
          <w:szCs w:val="24"/>
        </w:rPr>
        <w:t xml:space="preserve"> О поддержке ЛЕГПРОМНАУКИ также объявила</w:t>
      </w:r>
      <w:r w:rsidR="008C64B5">
        <w:t xml:space="preserve"> </w:t>
      </w:r>
      <w:r w:rsidR="007A7868" w:rsidRPr="007A7868">
        <w:rPr>
          <w:rFonts w:ascii="Times New Roman" w:hAnsi="Times New Roman" w:cs="Times New Roman"/>
          <w:sz w:val="24"/>
          <w:szCs w:val="24"/>
        </w:rPr>
        <w:t>Российск</w:t>
      </w:r>
      <w:r w:rsidR="007A7868">
        <w:rPr>
          <w:rFonts w:ascii="Times New Roman" w:hAnsi="Times New Roman" w:cs="Times New Roman"/>
          <w:sz w:val="24"/>
          <w:szCs w:val="24"/>
        </w:rPr>
        <w:t>ая</w:t>
      </w:r>
      <w:r w:rsidR="007A7868" w:rsidRPr="007A7868">
        <w:rPr>
          <w:rFonts w:ascii="Times New Roman" w:hAnsi="Times New Roman" w:cs="Times New Roman"/>
          <w:sz w:val="24"/>
          <w:szCs w:val="24"/>
        </w:rPr>
        <w:t xml:space="preserve"> инженерн</w:t>
      </w:r>
      <w:r w:rsidR="007A7868">
        <w:rPr>
          <w:rFonts w:ascii="Times New Roman" w:hAnsi="Times New Roman" w:cs="Times New Roman"/>
          <w:sz w:val="24"/>
          <w:szCs w:val="24"/>
        </w:rPr>
        <w:t>ая</w:t>
      </w:r>
      <w:r w:rsidR="007A7868" w:rsidRPr="007A7868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7A7868">
        <w:rPr>
          <w:rFonts w:ascii="Times New Roman" w:hAnsi="Times New Roman" w:cs="Times New Roman"/>
          <w:sz w:val="24"/>
          <w:szCs w:val="24"/>
        </w:rPr>
        <w:t xml:space="preserve">я, что лишний раз подчеркивает </w:t>
      </w:r>
      <w:r w:rsidR="007A7868" w:rsidRPr="007A7868">
        <w:rPr>
          <w:rFonts w:ascii="Times New Roman" w:hAnsi="Times New Roman" w:cs="Times New Roman"/>
          <w:sz w:val="24"/>
          <w:szCs w:val="24"/>
        </w:rPr>
        <w:t xml:space="preserve">значимость и вклад </w:t>
      </w:r>
      <w:r w:rsidR="007A7868">
        <w:rPr>
          <w:rFonts w:ascii="Times New Roman" w:hAnsi="Times New Roman" w:cs="Times New Roman"/>
          <w:sz w:val="24"/>
          <w:szCs w:val="24"/>
        </w:rPr>
        <w:t>молодежного конкурса</w:t>
      </w:r>
      <w:r w:rsidR="007A7868" w:rsidRPr="007A7868">
        <w:rPr>
          <w:rFonts w:ascii="Times New Roman" w:hAnsi="Times New Roman" w:cs="Times New Roman"/>
          <w:sz w:val="24"/>
          <w:szCs w:val="24"/>
        </w:rPr>
        <w:t xml:space="preserve"> в развитие инженерной науки и технологий в России</w:t>
      </w:r>
      <w:r w:rsidR="007A7868">
        <w:rPr>
          <w:rFonts w:ascii="Times New Roman" w:hAnsi="Times New Roman" w:cs="Times New Roman"/>
          <w:sz w:val="24"/>
          <w:szCs w:val="24"/>
        </w:rPr>
        <w:t>.</w:t>
      </w:r>
    </w:p>
    <w:p w14:paraId="119E5AC7" w14:textId="77777777" w:rsidR="001721FC" w:rsidRPr="001721FC" w:rsidRDefault="001721FC" w:rsidP="001721F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30D379F" w14:textId="35814542" w:rsidR="001721FC" w:rsidRPr="001721FC" w:rsidRDefault="001721FC" w:rsidP="001721F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721FC">
        <w:rPr>
          <w:rFonts w:ascii="Times New Roman" w:hAnsi="Times New Roman" w:cs="Times New Roman"/>
          <w:sz w:val="24"/>
          <w:szCs w:val="24"/>
        </w:rPr>
        <w:t xml:space="preserve">В конкурсе – три номинации: </w:t>
      </w:r>
    </w:p>
    <w:p w14:paraId="2D1B9280" w14:textId="093B392C" w:rsidR="001721FC" w:rsidRPr="007A7868" w:rsidRDefault="001721FC" w:rsidP="007A78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7868">
        <w:rPr>
          <w:rFonts w:ascii="Times New Roman" w:hAnsi="Times New Roman" w:cs="Times New Roman"/>
          <w:sz w:val="24"/>
          <w:szCs w:val="24"/>
        </w:rPr>
        <w:t xml:space="preserve">«Бизнес-перспективные исследования и разработки» (в легпроме, химической промышленности, машиностроении, экологии, IT-сфере, наноинженерии, агро- и биокомплексе, строительной индустрии и др.). </w:t>
      </w:r>
    </w:p>
    <w:p w14:paraId="15CFF3C6" w14:textId="400CFAB1" w:rsidR="001721FC" w:rsidRPr="007A7868" w:rsidRDefault="001721FC" w:rsidP="007A78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7868">
        <w:rPr>
          <w:rFonts w:ascii="Times New Roman" w:hAnsi="Times New Roman" w:cs="Times New Roman"/>
          <w:sz w:val="24"/>
          <w:szCs w:val="24"/>
        </w:rPr>
        <w:t>«Научный креатив в фешн-дизайне» (новые, нестандартные идеи или готовые проектные решения на стыке науке, фантазии и технологий в дизайне текстиля и костюма, рекламе, полиграфии, цифровой среде).</w:t>
      </w:r>
    </w:p>
    <w:p w14:paraId="65C7B10B" w14:textId="4CFA2A7F" w:rsidR="001721FC" w:rsidRPr="007A7868" w:rsidRDefault="001721FC" w:rsidP="007A78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7868">
        <w:rPr>
          <w:rFonts w:ascii="Times New Roman" w:hAnsi="Times New Roman" w:cs="Times New Roman"/>
          <w:sz w:val="24"/>
          <w:szCs w:val="24"/>
        </w:rPr>
        <w:t>«Лучшие практики научных коммуникаций» (примеры эффективной передачи научных знаний широкой общественности простым и понятным языком).</w:t>
      </w:r>
    </w:p>
    <w:p w14:paraId="38DFE317" w14:textId="77777777" w:rsidR="001721FC" w:rsidRPr="001721FC" w:rsidRDefault="001721FC" w:rsidP="001721F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3E6B8DA" w14:textId="52C8EDAD" w:rsidR="007A7868" w:rsidRDefault="001721FC" w:rsidP="001721F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721FC">
        <w:rPr>
          <w:rFonts w:ascii="Times New Roman" w:hAnsi="Times New Roman" w:cs="Times New Roman"/>
          <w:sz w:val="24"/>
          <w:szCs w:val="24"/>
        </w:rPr>
        <w:t>Конкурсн</w:t>
      </w:r>
      <w:r w:rsidR="007A7868">
        <w:rPr>
          <w:rFonts w:ascii="Times New Roman" w:hAnsi="Times New Roman" w:cs="Times New Roman"/>
          <w:sz w:val="24"/>
          <w:szCs w:val="24"/>
        </w:rPr>
        <w:t>ые состязания пройдут в виде ярких спич-сессий</w:t>
      </w:r>
      <w:r w:rsidR="00A71CE0">
        <w:rPr>
          <w:rFonts w:ascii="Times New Roman" w:hAnsi="Times New Roman" w:cs="Times New Roman"/>
          <w:sz w:val="24"/>
          <w:szCs w:val="24"/>
        </w:rPr>
        <w:t xml:space="preserve"> и бурных экспертных обсуждений.</w:t>
      </w:r>
      <w:r w:rsidR="008C64B5">
        <w:rPr>
          <w:rFonts w:ascii="Times New Roman" w:hAnsi="Times New Roman" w:cs="Times New Roman"/>
          <w:sz w:val="24"/>
          <w:szCs w:val="24"/>
        </w:rPr>
        <w:t xml:space="preserve"> </w:t>
      </w:r>
      <w:r w:rsidR="00A71CE0">
        <w:rPr>
          <w:rFonts w:ascii="Times New Roman" w:hAnsi="Times New Roman" w:cs="Times New Roman"/>
          <w:sz w:val="24"/>
          <w:szCs w:val="24"/>
        </w:rPr>
        <w:t>Впечатлений добавят</w:t>
      </w:r>
      <w:r w:rsidR="008C64B5">
        <w:rPr>
          <w:rFonts w:ascii="Times New Roman" w:hAnsi="Times New Roman" w:cs="Times New Roman"/>
          <w:sz w:val="24"/>
          <w:szCs w:val="24"/>
        </w:rPr>
        <w:t xml:space="preserve"> </w:t>
      </w:r>
      <w:r w:rsidR="00A71CE0">
        <w:rPr>
          <w:rFonts w:ascii="Times New Roman" w:hAnsi="Times New Roman" w:cs="Times New Roman"/>
          <w:sz w:val="24"/>
          <w:szCs w:val="24"/>
        </w:rPr>
        <w:t>интеллектуальные тематические тусовки в свободное время, к</w:t>
      </w:r>
      <w:r w:rsidR="00A71CE0" w:rsidRPr="00A71CE0">
        <w:rPr>
          <w:rFonts w:ascii="Times New Roman" w:hAnsi="Times New Roman" w:cs="Times New Roman"/>
          <w:sz w:val="24"/>
          <w:szCs w:val="24"/>
        </w:rPr>
        <w:t>иновечеринка</w:t>
      </w:r>
      <w:r w:rsidR="00A71CE0">
        <w:rPr>
          <w:rFonts w:ascii="Times New Roman" w:hAnsi="Times New Roman" w:cs="Times New Roman"/>
          <w:sz w:val="24"/>
          <w:szCs w:val="24"/>
        </w:rPr>
        <w:t xml:space="preserve"> вместе «Кодом Менделеева»</w:t>
      </w:r>
      <w:r w:rsidR="008C64B5">
        <w:rPr>
          <w:rFonts w:ascii="Times New Roman" w:hAnsi="Times New Roman" w:cs="Times New Roman"/>
          <w:sz w:val="24"/>
          <w:szCs w:val="24"/>
        </w:rPr>
        <w:t xml:space="preserve"> и маршруты</w:t>
      </w:r>
      <w:r w:rsidRPr="001721FC">
        <w:rPr>
          <w:rFonts w:ascii="Times New Roman" w:hAnsi="Times New Roman" w:cs="Times New Roman"/>
          <w:sz w:val="24"/>
          <w:szCs w:val="24"/>
        </w:rPr>
        <w:t xml:space="preserve"> молодежного промышленного туризма</w:t>
      </w:r>
      <w:r w:rsidR="008C64B5">
        <w:rPr>
          <w:rFonts w:ascii="Times New Roman" w:hAnsi="Times New Roman" w:cs="Times New Roman"/>
          <w:sz w:val="24"/>
          <w:szCs w:val="24"/>
        </w:rPr>
        <w:t>.</w:t>
      </w:r>
      <w:r w:rsidRPr="001721FC">
        <w:rPr>
          <w:rFonts w:ascii="Times New Roman" w:hAnsi="Times New Roman" w:cs="Times New Roman"/>
          <w:sz w:val="24"/>
          <w:szCs w:val="24"/>
        </w:rPr>
        <w:t xml:space="preserve"> </w:t>
      </w:r>
      <w:r w:rsidR="008C64B5">
        <w:rPr>
          <w:rFonts w:ascii="Times New Roman" w:hAnsi="Times New Roman" w:cs="Times New Roman"/>
          <w:sz w:val="24"/>
          <w:szCs w:val="24"/>
        </w:rPr>
        <w:t>В</w:t>
      </w:r>
      <w:r w:rsidRPr="001721FC">
        <w:rPr>
          <w:rFonts w:ascii="Times New Roman" w:hAnsi="Times New Roman" w:cs="Times New Roman"/>
          <w:sz w:val="24"/>
          <w:szCs w:val="24"/>
        </w:rPr>
        <w:t xml:space="preserve"> ходе </w:t>
      </w:r>
      <w:r w:rsidR="008C64B5">
        <w:rPr>
          <w:rFonts w:ascii="Times New Roman" w:hAnsi="Times New Roman" w:cs="Times New Roman"/>
          <w:sz w:val="24"/>
          <w:szCs w:val="24"/>
        </w:rPr>
        <w:t xml:space="preserve">поездок по </w:t>
      </w:r>
      <w:r w:rsidR="008171A6">
        <w:rPr>
          <w:rFonts w:ascii="Times New Roman" w:hAnsi="Times New Roman" w:cs="Times New Roman"/>
          <w:sz w:val="24"/>
          <w:szCs w:val="24"/>
        </w:rPr>
        <w:t xml:space="preserve">шести </w:t>
      </w:r>
      <w:r w:rsidR="008C64B5">
        <w:rPr>
          <w:rFonts w:ascii="Times New Roman" w:hAnsi="Times New Roman" w:cs="Times New Roman"/>
          <w:sz w:val="24"/>
          <w:szCs w:val="24"/>
        </w:rPr>
        <w:t>ивановским предприятиям</w:t>
      </w:r>
      <w:r w:rsidR="008171A6">
        <w:rPr>
          <w:rFonts w:ascii="Times New Roman" w:hAnsi="Times New Roman" w:cs="Times New Roman"/>
          <w:sz w:val="24"/>
          <w:szCs w:val="24"/>
        </w:rPr>
        <w:t>-партнерам</w:t>
      </w:r>
      <w:r w:rsidRPr="001721FC">
        <w:rPr>
          <w:rFonts w:ascii="Times New Roman" w:hAnsi="Times New Roman" w:cs="Times New Roman"/>
          <w:sz w:val="24"/>
          <w:szCs w:val="24"/>
        </w:rPr>
        <w:t xml:space="preserve"> студенты познакомятся с историей развития текстильного дела в нашем крае и посмотрят, как сегодня внедряются новые, в том числе цифровые технологии. </w:t>
      </w:r>
    </w:p>
    <w:p w14:paraId="17CA512C" w14:textId="77777777" w:rsidR="007A7868" w:rsidRDefault="007A7868" w:rsidP="001721F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E3A4D23" w14:textId="77777777" w:rsidR="008C64B5" w:rsidRPr="008C64B5" w:rsidRDefault="008C64B5" w:rsidP="001721F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64B5">
        <w:rPr>
          <w:rFonts w:ascii="Times New Roman" w:hAnsi="Times New Roman" w:cs="Times New Roman"/>
          <w:b/>
          <w:bCs/>
          <w:sz w:val="24"/>
          <w:szCs w:val="24"/>
        </w:rPr>
        <w:t>Для справки</w:t>
      </w:r>
    </w:p>
    <w:p w14:paraId="4B4A6649" w14:textId="0D8A37BA" w:rsidR="008C64B5" w:rsidRDefault="008C64B5" w:rsidP="001721F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C64B5">
        <w:rPr>
          <w:rFonts w:ascii="Times New Roman" w:hAnsi="Times New Roman" w:cs="Times New Roman"/>
          <w:sz w:val="24"/>
          <w:szCs w:val="24"/>
        </w:rPr>
        <w:t xml:space="preserve">Международный научный форум SMARTEX учрежден в целях укрепления связей российских и международных научных школ, связанных с научно-технологической и кадровой поддержкой легпрома, и проводится ежегодно с 1998 года. </w:t>
      </w:r>
    </w:p>
    <w:p w14:paraId="5FF12F02" w14:textId="56AAD62E" w:rsidR="008C64B5" w:rsidRDefault="001721FC" w:rsidP="001721F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721FC">
        <w:rPr>
          <w:rFonts w:ascii="Times New Roman" w:hAnsi="Times New Roman" w:cs="Times New Roman"/>
          <w:sz w:val="24"/>
          <w:szCs w:val="24"/>
        </w:rPr>
        <w:t xml:space="preserve">Все мероприятия </w:t>
      </w:r>
      <w:r w:rsidR="008C64B5">
        <w:rPr>
          <w:rFonts w:ascii="Times New Roman" w:hAnsi="Times New Roman" w:cs="Times New Roman"/>
          <w:sz w:val="24"/>
          <w:szCs w:val="24"/>
        </w:rPr>
        <w:t xml:space="preserve">бесплатные, </w:t>
      </w:r>
      <w:r w:rsidRPr="001721FC">
        <w:rPr>
          <w:rFonts w:ascii="Times New Roman" w:hAnsi="Times New Roman" w:cs="Times New Roman"/>
          <w:sz w:val="24"/>
          <w:szCs w:val="24"/>
        </w:rPr>
        <w:t xml:space="preserve">пройдут на площадках ИВГПУ и гостиничного комплекса «Сосновый бор». </w:t>
      </w:r>
      <w:r w:rsidR="008C64B5">
        <w:rPr>
          <w:rFonts w:ascii="Times New Roman" w:hAnsi="Times New Roman" w:cs="Times New Roman"/>
          <w:sz w:val="24"/>
          <w:szCs w:val="24"/>
        </w:rPr>
        <w:t>На конкурс ЛЕГПРОМНАУКА в Иваново приедут 50 молодых исследователей и научных коммуникаторов из Москвы, Санкт-Петербурга, Казани, Костромы и других городов, где есть вузы с «текстильной» составляющей.</w:t>
      </w:r>
    </w:p>
    <w:p w14:paraId="72E7791A" w14:textId="77777777" w:rsidR="008C64B5" w:rsidRDefault="008C64B5" w:rsidP="001721F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2080CA3" w14:textId="43F3181F" w:rsidR="00A46916" w:rsidRPr="008C64B5" w:rsidRDefault="00A71CE0" w:rsidP="001721FC">
      <w:pPr>
        <w:ind w:firstLine="0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1721FC" w:rsidRPr="001721FC">
          <w:rPr>
            <w:rFonts w:ascii="Times New Roman" w:eastAsia="Times New Roman" w:hAnsi="Times New Roman" w:cs="Times New Roman"/>
            <w:b/>
            <w:bCs/>
            <w:color w:val="1E66B3"/>
            <w:sz w:val="24"/>
            <w:szCs w:val="24"/>
            <w:shd w:val="clear" w:color="auto" w:fill="FFFFFF"/>
            <w:lang w:eastAsia="ru-RU"/>
          </w:rPr>
          <w:t>#РосмолодёжьГранты</w:t>
        </w:r>
      </w:hyperlink>
      <w:r w:rsidR="001721FC" w:rsidRPr="00172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6" w:tgtFrame="_blank" w:history="1">
        <w:r w:rsidR="001721FC" w:rsidRPr="001721FC">
          <w:rPr>
            <w:rFonts w:ascii="Times New Roman" w:eastAsia="Times New Roman" w:hAnsi="Times New Roman" w:cs="Times New Roman"/>
            <w:b/>
            <w:bCs/>
            <w:color w:val="1E66B3"/>
            <w:sz w:val="24"/>
            <w:szCs w:val="24"/>
            <w:shd w:val="clear" w:color="auto" w:fill="FFFFFF"/>
            <w:lang w:eastAsia="ru-RU"/>
          </w:rPr>
          <w:t>#Росмолодёжь</w:t>
        </w:r>
      </w:hyperlink>
      <w:r w:rsidR="001721FC" w:rsidRPr="00172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7" w:tgtFrame="_blank" w:history="1">
        <w:r w:rsidR="001721FC" w:rsidRPr="001721FC">
          <w:rPr>
            <w:rFonts w:ascii="Times New Roman" w:eastAsia="Times New Roman" w:hAnsi="Times New Roman" w:cs="Times New Roman"/>
            <w:b/>
            <w:bCs/>
            <w:color w:val="1E66B3"/>
            <w:sz w:val="24"/>
            <w:szCs w:val="24"/>
            <w:shd w:val="clear" w:color="auto" w:fill="FFFFFF"/>
            <w:lang w:eastAsia="ru-RU"/>
          </w:rPr>
          <w:t>#Легпромнаука</w:t>
        </w:r>
      </w:hyperlink>
      <w:r w:rsidR="001721FC" w:rsidRPr="001721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8" w:tgtFrame="_blank" w:history="1">
        <w:r w:rsidR="001721FC" w:rsidRPr="001721FC">
          <w:rPr>
            <w:rFonts w:ascii="Times New Roman" w:eastAsia="Times New Roman" w:hAnsi="Times New Roman" w:cs="Times New Roman"/>
            <w:b/>
            <w:bCs/>
            <w:color w:val="1E66B3"/>
            <w:sz w:val="24"/>
            <w:szCs w:val="24"/>
            <w:shd w:val="clear" w:color="auto" w:fill="FFFFFF"/>
            <w:lang w:eastAsia="ru-RU"/>
          </w:rPr>
          <w:t>#ЖививИванове_УчисьвПолитехе</w:t>
        </w:r>
      </w:hyperlink>
    </w:p>
    <w:sectPr w:rsidR="00A46916" w:rsidRPr="008C64B5" w:rsidSect="008C64B5">
      <w:pgSz w:w="11906" w:h="16838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352D"/>
    <w:multiLevelType w:val="hybridMultilevel"/>
    <w:tmpl w:val="7B0E56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8A"/>
    <w:rsid w:val="00005217"/>
    <w:rsid w:val="001721FC"/>
    <w:rsid w:val="00293E59"/>
    <w:rsid w:val="00533CE7"/>
    <w:rsid w:val="006003ED"/>
    <w:rsid w:val="00681D39"/>
    <w:rsid w:val="007A7868"/>
    <w:rsid w:val="008171A6"/>
    <w:rsid w:val="008C64B5"/>
    <w:rsid w:val="00912C94"/>
    <w:rsid w:val="00A46916"/>
    <w:rsid w:val="00A71CE0"/>
    <w:rsid w:val="00D9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69B2"/>
  <w15:chartTrackingRefBased/>
  <w15:docId w15:val="{AE63F410-3F24-4F2E-9A55-7E0BB406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1FC"/>
    <w:rPr>
      <w:b/>
      <w:bCs/>
    </w:rPr>
  </w:style>
  <w:style w:type="character" w:styleId="a4">
    <w:name w:val="Hyperlink"/>
    <w:basedOn w:val="a0"/>
    <w:uiPriority w:val="99"/>
    <w:unhideWhenUsed/>
    <w:rsid w:val="001721F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A7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earch?q=%23%D0%96%D0%B8%D0%B2%D0%B8%D0%B2%D0%98%D0%B2%D0%B0%D0%BD%D0%BE%D0%B2%D0%B5_%D0%A3%D1%87%D0%B8%D1%81%D1%8C%D0%B2%D0%9F%D0%BE%D0%BB%D0%B8%D1%82%D0%B5%D1%85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earch?q=%23%D0%9B%D0%B5%D0%B3%D0%BF%D1%80%D0%BE%D0%BC%D0%BD%D0%B0%D1%83%D0%BA%D0%B0%3Cstrong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earch?q=%23%D0%A0%D0%BE%D1%81%D0%BC%D0%BE%D0%BB%D0%BE%D0%B4%D1%91%D0%B6%D1%8C" TargetMode="External"/><Relationship Id="rId5" Type="http://schemas.openxmlformats.org/officeDocument/2006/relationships/hyperlink" Target="https://vk.com/search?q=%23%D0%A0%D0%BE%D1%81%D0%BC%D0%BE%D0%BB%D0%BE%D0%B4%D1%91%D0%B6%D1%8C%D0%93%D1%80%D0%B0%D0%BD%D1%82%D1%8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2025-09-30T04:11:00Z</dcterms:created>
  <dcterms:modified xsi:type="dcterms:W3CDTF">2025-09-30T04:57:00Z</dcterms:modified>
</cp:coreProperties>
</file>